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858" w:tblpY="62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7"/>
        <w:gridCol w:w="1599"/>
        <w:gridCol w:w="283"/>
        <w:gridCol w:w="851"/>
        <w:gridCol w:w="1701"/>
        <w:gridCol w:w="1056"/>
        <w:gridCol w:w="247"/>
        <w:gridCol w:w="965"/>
        <w:gridCol w:w="283"/>
        <w:gridCol w:w="1418"/>
      </w:tblGrid>
      <w:tr w:rsidR="00C40D8E" w:rsidRPr="00D309C6" w:rsidTr="001A08E7">
        <w:trPr>
          <w:trHeight w:val="351"/>
        </w:trPr>
        <w:tc>
          <w:tcPr>
            <w:tcW w:w="5070" w:type="dxa"/>
            <w:gridSpan w:val="4"/>
          </w:tcPr>
          <w:p w:rsidR="00C40D8E" w:rsidRPr="00D309C6" w:rsidRDefault="00C40D8E"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Ұзақ мерзімді жоспардың тарауы:</w:t>
            </w:r>
            <w:r w:rsidR="001E00F4" w:rsidRPr="00D309C6">
              <w:rPr>
                <w:rFonts w:ascii="Times New Roman" w:hAnsi="Times New Roman" w:cs="Times New Roman"/>
                <w:b/>
                <w:color w:val="000000" w:themeColor="text1"/>
                <w:sz w:val="24"/>
                <w:szCs w:val="24"/>
                <w:lang w:val="kk-KZ"/>
              </w:rPr>
              <w:t xml:space="preserve"> 7.1</w:t>
            </w:r>
          </w:p>
        </w:tc>
        <w:tc>
          <w:tcPr>
            <w:tcW w:w="5670" w:type="dxa"/>
            <w:gridSpan w:val="6"/>
          </w:tcPr>
          <w:p w:rsidR="00C40D8E" w:rsidRPr="00D309C6" w:rsidRDefault="00C40D8E"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Мектеп:</w:t>
            </w:r>
            <w:r w:rsidRPr="00D309C6">
              <w:rPr>
                <w:rFonts w:ascii="Times New Roman" w:hAnsi="Times New Roman" w:cs="Times New Roman"/>
                <w:color w:val="000000" w:themeColor="text1"/>
                <w:sz w:val="24"/>
                <w:szCs w:val="24"/>
                <w:lang w:val="kk-KZ"/>
              </w:rPr>
              <w:t xml:space="preserve"> </w:t>
            </w:r>
            <w:r w:rsidR="001A08E7">
              <w:rPr>
                <w:rFonts w:ascii="Times New Roman" w:hAnsi="Times New Roman" w:cs="Times New Roman"/>
                <w:color w:val="000000" w:themeColor="text1"/>
                <w:sz w:val="24"/>
                <w:szCs w:val="24"/>
                <w:lang w:val="kk-KZ"/>
              </w:rPr>
              <w:t>М.Әуезов атындағы жалпы орта мектеп</w:t>
            </w:r>
          </w:p>
        </w:tc>
      </w:tr>
      <w:tr w:rsidR="008F16B9" w:rsidRPr="001A08E7"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58"/>
        </w:trPr>
        <w:tc>
          <w:tcPr>
            <w:tcW w:w="5070" w:type="dxa"/>
            <w:gridSpan w:val="4"/>
            <w:tcBorders>
              <w:right w:val="single" w:sz="4" w:space="0" w:color="auto"/>
            </w:tcBorders>
          </w:tcPr>
          <w:p w:rsidR="003F75A2" w:rsidRPr="00D309C6" w:rsidRDefault="00C40D8E"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b/>
                <w:color w:val="000000" w:themeColor="text1"/>
                <w:sz w:val="24"/>
                <w:szCs w:val="24"/>
                <w:lang w:val="kk-KZ"/>
              </w:rPr>
              <w:t>Күні:</w:t>
            </w:r>
            <w:r w:rsidRPr="00D309C6">
              <w:rPr>
                <w:rFonts w:ascii="Times New Roman" w:hAnsi="Times New Roman" w:cs="Times New Roman"/>
                <w:color w:val="000000" w:themeColor="text1"/>
                <w:sz w:val="24"/>
                <w:szCs w:val="24"/>
                <w:lang w:val="kk-KZ"/>
              </w:rPr>
              <w:t xml:space="preserve"> </w:t>
            </w:r>
          </w:p>
        </w:tc>
        <w:tc>
          <w:tcPr>
            <w:tcW w:w="5670" w:type="dxa"/>
            <w:gridSpan w:val="6"/>
            <w:tcBorders>
              <w:left w:val="single" w:sz="4" w:space="0" w:color="auto"/>
            </w:tcBorders>
          </w:tcPr>
          <w:p w:rsidR="008F16B9" w:rsidRPr="00D309C6" w:rsidRDefault="00C40D8E"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b/>
                <w:color w:val="000000" w:themeColor="text1"/>
                <w:sz w:val="24"/>
                <w:szCs w:val="24"/>
                <w:lang w:val="kk-KZ"/>
              </w:rPr>
              <w:t>Мұғалімнің есімі:</w:t>
            </w:r>
            <w:r w:rsidRPr="00D309C6">
              <w:rPr>
                <w:rFonts w:ascii="Times New Roman" w:hAnsi="Times New Roman" w:cs="Times New Roman"/>
                <w:color w:val="000000" w:themeColor="text1"/>
                <w:sz w:val="24"/>
                <w:szCs w:val="24"/>
                <w:lang w:val="kk-KZ"/>
              </w:rPr>
              <w:t xml:space="preserve">  </w:t>
            </w:r>
            <w:r w:rsidR="001E00F4" w:rsidRPr="00D309C6">
              <w:rPr>
                <w:rFonts w:ascii="Times New Roman" w:hAnsi="Times New Roman" w:cs="Times New Roman"/>
                <w:color w:val="000000" w:themeColor="text1"/>
                <w:sz w:val="24"/>
                <w:szCs w:val="24"/>
                <w:lang w:val="kk-KZ"/>
              </w:rPr>
              <w:t>Султанова Г.Н</w:t>
            </w:r>
          </w:p>
        </w:tc>
      </w:tr>
      <w:tr w:rsidR="00C40D8E" w:rsidRPr="00D309C6"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070" w:type="dxa"/>
            <w:gridSpan w:val="4"/>
          </w:tcPr>
          <w:p w:rsidR="00C40D8E" w:rsidRPr="00D309C6" w:rsidRDefault="00C40D8E"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b/>
                <w:color w:val="000000" w:themeColor="text1"/>
                <w:sz w:val="24"/>
                <w:szCs w:val="24"/>
                <w:lang w:val="kk-KZ"/>
              </w:rPr>
              <w:t>Сынып:</w:t>
            </w:r>
            <w:r w:rsidR="001E00F4" w:rsidRPr="00D309C6">
              <w:rPr>
                <w:rFonts w:ascii="Times New Roman" w:hAnsi="Times New Roman" w:cs="Times New Roman"/>
                <w:b/>
                <w:color w:val="000000" w:themeColor="text1"/>
                <w:sz w:val="24"/>
                <w:szCs w:val="24"/>
                <w:lang w:val="kk-KZ"/>
              </w:rPr>
              <w:t xml:space="preserve"> 7</w:t>
            </w:r>
          </w:p>
        </w:tc>
        <w:tc>
          <w:tcPr>
            <w:tcW w:w="2757" w:type="dxa"/>
            <w:gridSpan w:val="2"/>
            <w:tcBorders>
              <w:right w:val="single" w:sz="4" w:space="0" w:color="auto"/>
            </w:tcBorders>
          </w:tcPr>
          <w:p w:rsidR="00C40D8E" w:rsidRPr="00D309C6" w:rsidRDefault="00C40D8E"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b/>
                <w:color w:val="000000" w:themeColor="text1"/>
                <w:sz w:val="24"/>
                <w:szCs w:val="24"/>
                <w:lang w:val="kk-KZ"/>
              </w:rPr>
              <w:t xml:space="preserve">Қатысқандар саны:  </w:t>
            </w:r>
          </w:p>
        </w:tc>
        <w:tc>
          <w:tcPr>
            <w:tcW w:w="2913" w:type="dxa"/>
            <w:gridSpan w:val="4"/>
            <w:tcBorders>
              <w:left w:val="single" w:sz="4" w:space="0" w:color="auto"/>
            </w:tcBorders>
          </w:tcPr>
          <w:p w:rsidR="00C40D8E" w:rsidRPr="00D309C6" w:rsidRDefault="00C40D8E"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b/>
                <w:color w:val="000000" w:themeColor="text1"/>
                <w:sz w:val="24"/>
                <w:szCs w:val="24"/>
                <w:lang w:val="kk-KZ"/>
              </w:rPr>
              <w:t>Қатыспағандар саны:</w:t>
            </w:r>
          </w:p>
        </w:tc>
      </w:tr>
      <w:tr w:rsidR="00C40D8E" w:rsidRPr="001A08E7"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30"/>
        </w:trPr>
        <w:tc>
          <w:tcPr>
            <w:tcW w:w="10740" w:type="dxa"/>
            <w:gridSpan w:val="10"/>
          </w:tcPr>
          <w:p w:rsidR="00C40D8E" w:rsidRPr="00D309C6" w:rsidRDefault="00C40D8E"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Тақырыбы :</w:t>
            </w:r>
            <w:r w:rsidR="001E00F4" w:rsidRPr="00D309C6">
              <w:rPr>
                <w:rFonts w:ascii="Times New Roman" w:hAnsi="Times New Roman" w:cs="Times New Roman"/>
                <w:b/>
                <w:color w:val="000000" w:themeColor="text1"/>
                <w:sz w:val="24"/>
                <w:szCs w:val="24"/>
                <w:lang w:val="kk-KZ"/>
              </w:rPr>
              <w:t xml:space="preserve"> Тынысалу типтері: анаэробты және аэробты. Анаэробты және аэробты тынысалуды салыстыру: оттегінің қатысында/ қатысынсыз, статикалық /динамикалық жұмыс, жылықанды \суыққанды жануарлар.</w:t>
            </w:r>
          </w:p>
        </w:tc>
      </w:tr>
      <w:tr w:rsidR="008F16B9" w:rsidRPr="001A08E7"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37" w:type="dxa"/>
            <w:tcBorders>
              <w:right w:val="single" w:sz="4" w:space="0" w:color="auto"/>
            </w:tcBorders>
          </w:tcPr>
          <w:p w:rsidR="008F16B9" w:rsidRPr="00D309C6" w:rsidRDefault="003F75A2"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Сабақ не</w:t>
            </w:r>
            <w:r w:rsidR="008F16B9" w:rsidRPr="00D309C6">
              <w:rPr>
                <w:rFonts w:ascii="Times New Roman" w:hAnsi="Times New Roman" w:cs="Times New Roman"/>
                <w:b/>
                <w:color w:val="000000" w:themeColor="text1"/>
                <w:sz w:val="24"/>
                <w:szCs w:val="24"/>
                <w:lang w:val="kk-KZ"/>
              </w:rPr>
              <w:t>гізделген оқу мақсаты</w:t>
            </w:r>
          </w:p>
        </w:tc>
        <w:tc>
          <w:tcPr>
            <w:tcW w:w="8403" w:type="dxa"/>
            <w:gridSpan w:val="9"/>
            <w:tcBorders>
              <w:left w:val="single" w:sz="4" w:space="0" w:color="auto"/>
            </w:tcBorders>
          </w:tcPr>
          <w:p w:rsidR="008F16B9" w:rsidRPr="00D309C6" w:rsidRDefault="001E00F4"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7.1.4.2 – анаэробты және аэробты тынысалу типтерін ажырату.</w:t>
            </w:r>
          </w:p>
          <w:p w:rsidR="00C40D8E" w:rsidRPr="00D309C6" w:rsidRDefault="00C40D8E" w:rsidP="001A08E7">
            <w:pPr>
              <w:spacing w:after="0" w:line="240" w:lineRule="auto"/>
              <w:rPr>
                <w:rFonts w:ascii="Times New Roman" w:hAnsi="Times New Roman" w:cs="Times New Roman"/>
                <w:color w:val="000000" w:themeColor="text1"/>
                <w:sz w:val="24"/>
                <w:szCs w:val="24"/>
                <w:lang w:val="kk-KZ"/>
              </w:rPr>
            </w:pPr>
          </w:p>
        </w:tc>
      </w:tr>
      <w:tr w:rsidR="008614DA" w:rsidRPr="001A08E7"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08"/>
        </w:trPr>
        <w:tc>
          <w:tcPr>
            <w:tcW w:w="2337" w:type="dxa"/>
            <w:vMerge w:val="restart"/>
            <w:tcBorders>
              <w:right w:val="single" w:sz="4" w:space="0" w:color="auto"/>
            </w:tcBorders>
          </w:tcPr>
          <w:p w:rsidR="008614DA" w:rsidRPr="00D309C6" w:rsidRDefault="008614DA"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Сабақ мақсаттары</w:t>
            </w:r>
          </w:p>
          <w:p w:rsidR="008614DA" w:rsidRPr="00D309C6" w:rsidRDefault="008614DA" w:rsidP="001A08E7">
            <w:pPr>
              <w:spacing w:after="0" w:line="240" w:lineRule="auto"/>
              <w:rPr>
                <w:rFonts w:ascii="Times New Roman" w:hAnsi="Times New Roman" w:cs="Times New Roman"/>
                <w:b/>
                <w:color w:val="000000" w:themeColor="text1"/>
                <w:sz w:val="24"/>
                <w:szCs w:val="24"/>
                <w:lang w:val="kk-KZ"/>
              </w:rPr>
            </w:pPr>
          </w:p>
          <w:p w:rsidR="008614DA" w:rsidRPr="00D309C6" w:rsidRDefault="008614DA" w:rsidP="001A08E7">
            <w:pPr>
              <w:spacing w:after="0" w:line="240" w:lineRule="auto"/>
              <w:rPr>
                <w:rFonts w:ascii="Times New Roman" w:hAnsi="Times New Roman" w:cs="Times New Roman"/>
                <w:b/>
                <w:color w:val="000000" w:themeColor="text1"/>
                <w:sz w:val="24"/>
                <w:szCs w:val="24"/>
                <w:lang w:val="kk-KZ"/>
              </w:rPr>
            </w:pPr>
          </w:p>
          <w:p w:rsidR="008614DA" w:rsidRPr="00D309C6" w:rsidRDefault="008614DA" w:rsidP="001A08E7">
            <w:pPr>
              <w:spacing w:after="0" w:line="240" w:lineRule="auto"/>
              <w:rPr>
                <w:rFonts w:ascii="Times New Roman" w:hAnsi="Times New Roman" w:cs="Times New Roman"/>
                <w:b/>
                <w:color w:val="000000" w:themeColor="text1"/>
                <w:sz w:val="24"/>
                <w:szCs w:val="24"/>
                <w:lang w:val="kk-KZ"/>
              </w:rPr>
            </w:pPr>
          </w:p>
          <w:p w:rsidR="008614DA" w:rsidRPr="00D309C6" w:rsidRDefault="008614DA" w:rsidP="001A08E7">
            <w:pPr>
              <w:spacing w:after="0" w:line="240" w:lineRule="auto"/>
              <w:rPr>
                <w:rFonts w:ascii="Times New Roman" w:hAnsi="Times New Roman" w:cs="Times New Roman"/>
                <w:b/>
                <w:color w:val="000000" w:themeColor="text1"/>
                <w:sz w:val="24"/>
                <w:szCs w:val="24"/>
                <w:lang w:val="kk-KZ"/>
              </w:rPr>
            </w:pPr>
          </w:p>
        </w:tc>
        <w:tc>
          <w:tcPr>
            <w:tcW w:w="8403" w:type="dxa"/>
            <w:gridSpan w:val="9"/>
            <w:tcBorders>
              <w:left w:val="single" w:sz="4" w:space="0" w:color="auto"/>
            </w:tcBorders>
          </w:tcPr>
          <w:p w:rsidR="008614DA" w:rsidRPr="00D309C6" w:rsidRDefault="008614DA" w:rsidP="001A08E7">
            <w:pPr>
              <w:spacing w:after="0" w:line="240" w:lineRule="auto"/>
              <w:jc w:val="both"/>
              <w:rPr>
                <w:rFonts w:ascii="Times New Roman" w:hAnsi="Times New Roman"/>
                <w:i/>
                <w:color w:val="auto"/>
                <w:sz w:val="24"/>
                <w:szCs w:val="24"/>
                <w:lang w:val="kk-KZ"/>
              </w:rPr>
            </w:pPr>
            <w:r w:rsidRPr="00D309C6">
              <w:rPr>
                <w:rFonts w:ascii="Times New Roman" w:hAnsi="Times New Roman" w:cs="Times New Roman"/>
                <w:b/>
                <w:color w:val="000000" w:themeColor="text1"/>
                <w:sz w:val="24"/>
                <w:szCs w:val="24"/>
                <w:lang w:val="kk-KZ"/>
              </w:rPr>
              <w:t>Барлық оқушылар</w:t>
            </w:r>
            <w:r w:rsidRPr="00D309C6">
              <w:rPr>
                <w:rFonts w:ascii="Times New Roman" w:hAnsi="Times New Roman" w:cs="Times New Roman"/>
                <w:color w:val="000000" w:themeColor="text1"/>
                <w:sz w:val="24"/>
                <w:szCs w:val="24"/>
                <w:lang w:val="kk-KZ"/>
              </w:rPr>
              <w:t>.</w:t>
            </w:r>
            <w:r w:rsidRPr="00D309C6">
              <w:rPr>
                <w:rFonts w:ascii="Times New Roman" w:hAnsi="Times New Roman"/>
                <w:i/>
                <w:color w:val="auto"/>
                <w:sz w:val="24"/>
                <w:szCs w:val="24"/>
                <w:lang w:val="kk-KZ"/>
              </w:rPr>
              <w:t xml:space="preserve">Тірі ағзалардағы тыныс алудың маңызын, тыныс алу </w:t>
            </w:r>
          </w:p>
          <w:p w:rsidR="008614DA" w:rsidRPr="00D309C6" w:rsidRDefault="008614DA" w:rsidP="001A08E7">
            <w:pPr>
              <w:spacing w:after="0" w:line="240" w:lineRule="auto"/>
              <w:rPr>
                <w:rFonts w:ascii="Times New Roman" w:hAnsi="Times New Roman"/>
                <w:i/>
                <w:color w:val="FF0000"/>
                <w:sz w:val="24"/>
                <w:szCs w:val="24"/>
                <w:lang w:val="kk-KZ"/>
              </w:rPr>
            </w:pPr>
            <w:r w:rsidRPr="00D309C6">
              <w:rPr>
                <w:rFonts w:ascii="Times New Roman" w:hAnsi="Times New Roman"/>
                <w:i/>
                <w:color w:val="auto"/>
                <w:sz w:val="24"/>
                <w:szCs w:val="24"/>
                <w:lang w:val="kk-KZ"/>
              </w:rPr>
              <w:t>мүшелерінің құрылысы мен қызметі туралы білу</w:t>
            </w:r>
          </w:p>
        </w:tc>
      </w:tr>
      <w:tr w:rsidR="008614DA" w:rsidRPr="001A08E7"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2"/>
        </w:trPr>
        <w:tc>
          <w:tcPr>
            <w:tcW w:w="2337" w:type="dxa"/>
            <w:vMerge/>
            <w:tcBorders>
              <w:right w:val="single" w:sz="4" w:space="0" w:color="auto"/>
            </w:tcBorders>
          </w:tcPr>
          <w:p w:rsidR="008614DA" w:rsidRPr="00D309C6" w:rsidRDefault="008614DA" w:rsidP="001A08E7">
            <w:pPr>
              <w:spacing w:after="0" w:line="240" w:lineRule="auto"/>
              <w:rPr>
                <w:rFonts w:ascii="Times New Roman" w:hAnsi="Times New Roman" w:cs="Times New Roman"/>
                <w:b/>
                <w:color w:val="000000" w:themeColor="text1"/>
                <w:sz w:val="24"/>
                <w:szCs w:val="24"/>
                <w:lang w:val="kk-KZ"/>
              </w:rPr>
            </w:pPr>
          </w:p>
        </w:tc>
        <w:tc>
          <w:tcPr>
            <w:tcW w:w="8403" w:type="dxa"/>
            <w:gridSpan w:val="9"/>
            <w:tcBorders>
              <w:left w:val="single" w:sz="4" w:space="0" w:color="auto"/>
            </w:tcBorders>
          </w:tcPr>
          <w:p w:rsidR="008614DA" w:rsidRPr="00D309C6" w:rsidRDefault="008614DA" w:rsidP="001A08E7">
            <w:pPr>
              <w:spacing w:after="0" w:line="240" w:lineRule="auto"/>
              <w:jc w:val="both"/>
              <w:rPr>
                <w:rFonts w:ascii="Times New Roman" w:hAnsi="Times New Roman"/>
                <w:i/>
                <w:color w:val="FF0000"/>
                <w:sz w:val="24"/>
                <w:szCs w:val="24"/>
                <w:lang w:val="kk-KZ"/>
              </w:rPr>
            </w:pPr>
            <w:r w:rsidRPr="00D309C6">
              <w:rPr>
                <w:rFonts w:ascii="Times New Roman" w:hAnsi="Times New Roman" w:cs="Times New Roman"/>
                <w:b/>
                <w:color w:val="000000" w:themeColor="text1"/>
                <w:sz w:val="24"/>
                <w:szCs w:val="24"/>
                <w:lang w:val="kk-KZ"/>
              </w:rPr>
              <w:t>Оқушылардың басым бөлігі</w:t>
            </w:r>
            <w:r w:rsidRPr="00D309C6">
              <w:rPr>
                <w:rFonts w:ascii="Times New Roman" w:hAnsi="Times New Roman" w:cs="Times New Roman"/>
                <w:b/>
                <w:color w:val="auto"/>
                <w:sz w:val="24"/>
                <w:szCs w:val="24"/>
                <w:lang w:val="kk-KZ"/>
              </w:rPr>
              <w:t>.</w:t>
            </w:r>
            <w:r w:rsidRPr="00D309C6">
              <w:rPr>
                <w:rFonts w:ascii="Times New Roman" w:hAnsi="Times New Roman"/>
                <w:i/>
                <w:color w:val="auto"/>
                <w:sz w:val="24"/>
                <w:szCs w:val="24"/>
                <w:lang w:val="kk-KZ"/>
              </w:rPr>
              <w:t xml:space="preserve"> Тыныс-алу энергия көзі екендігін білу</w:t>
            </w:r>
          </w:p>
        </w:tc>
      </w:tr>
      <w:tr w:rsidR="008F16B9" w:rsidRPr="001A08E7"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37" w:type="dxa"/>
            <w:vMerge/>
            <w:tcBorders>
              <w:bottom w:val="single" w:sz="4" w:space="0" w:color="auto"/>
              <w:right w:val="single" w:sz="4" w:space="0" w:color="auto"/>
            </w:tcBorders>
          </w:tcPr>
          <w:p w:rsidR="008F16B9" w:rsidRPr="00D309C6" w:rsidRDefault="008F16B9" w:rsidP="001A08E7">
            <w:pPr>
              <w:spacing w:after="0" w:line="240" w:lineRule="auto"/>
              <w:rPr>
                <w:rFonts w:ascii="Times New Roman" w:hAnsi="Times New Roman" w:cs="Times New Roman"/>
                <w:b/>
                <w:color w:val="000000" w:themeColor="text1"/>
                <w:sz w:val="24"/>
                <w:szCs w:val="24"/>
                <w:lang w:val="kk-KZ"/>
              </w:rPr>
            </w:pPr>
          </w:p>
        </w:tc>
        <w:tc>
          <w:tcPr>
            <w:tcW w:w="8403" w:type="dxa"/>
            <w:gridSpan w:val="9"/>
            <w:tcBorders>
              <w:left w:val="single" w:sz="4" w:space="0" w:color="auto"/>
            </w:tcBorders>
          </w:tcPr>
          <w:p w:rsidR="008F16B9" w:rsidRPr="00D309C6" w:rsidRDefault="003F75A2"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Кейбір оқушылар:</w:t>
            </w:r>
            <w:r w:rsidR="008614DA" w:rsidRPr="00D309C6">
              <w:rPr>
                <w:rFonts w:ascii="Times New Roman" w:hAnsi="Times New Roman"/>
                <w:i/>
                <w:color w:val="FF0000"/>
                <w:sz w:val="24"/>
                <w:szCs w:val="24"/>
                <w:lang w:val="kk-KZ"/>
              </w:rPr>
              <w:t xml:space="preserve"> </w:t>
            </w:r>
            <w:r w:rsidR="008614DA" w:rsidRPr="00D309C6">
              <w:rPr>
                <w:rFonts w:ascii="Times New Roman" w:hAnsi="Times New Roman"/>
                <w:i/>
                <w:color w:val="auto"/>
                <w:sz w:val="24"/>
                <w:szCs w:val="24"/>
                <w:lang w:val="kk-KZ"/>
              </w:rPr>
              <w:t>Анаэробты және аэробты тынысалу типтерін салыстыру</w:t>
            </w:r>
          </w:p>
        </w:tc>
      </w:tr>
      <w:tr w:rsidR="008F16B9" w:rsidRPr="001A08E7"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620"/>
        </w:trPr>
        <w:tc>
          <w:tcPr>
            <w:tcW w:w="2337" w:type="dxa"/>
            <w:tcBorders>
              <w:top w:val="single" w:sz="4" w:space="0" w:color="auto"/>
              <w:bottom w:val="single" w:sz="4" w:space="0" w:color="auto"/>
              <w:right w:val="single" w:sz="4" w:space="0" w:color="auto"/>
            </w:tcBorders>
          </w:tcPr>
          <w:p w:rsidR="00FF74E3" w:rsidRPr="00D309C6" w:rsidRDefault="00FF74E3"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Бағалау критерийі</w:t>
            </w:r>
          </w:p>
          <w:p w:rsidR="00FF74E3" w:rsidRPr="00D309C6" w:rsidRDefault="00FF74E3" w:rsidP="001A08E7">
            <w:pPr>
              <w:spacing w:after="0" w:line="240" w:lineRule="auto"/>
              <w:rPr>
                <w:rFonts w:ascii="Times New Roman" w:hAnsi="Times New Roman" w:cs="Times New Roman"/>
                <w:b/>
                <w:color w:val="000000" w:themeColor="text1"/>
                <w:sz w:val="24"/>
                <w:szCs w:val="24"/>
                <w:lang w:val="kk-KZ"/>
              </w:rPr>
            </w:pPr>
          </w:p>
          <w:p w:rsidR="00FF74E3" w:rsidRPr="00D309C6" w:rsidRDefault="00FF74E3" w:rsidP="001A08E7">
            <w:pPr>
              <w:spacing w:after="0" w:line="240" w:lineRule="auto"/>
              <w:rPr>
                <w:rFonts w:ascii="Times New Roman" w:hAnsi="Times New Roman" w:cs="Times New Roman"/>
                <w:b/>
                <w:color w:val="000000" w:themeColor="text1"/>
                <w:sz w:val="24"/>
                <w:szCs w:val="24"/>
                <w:lang w:val="kk-KZ"/>
              </w:rPr>
            </w:pPr>
          </w:p>
          <w:p w:rsidR="00FF74E3" w:rsidRPr="00D309C6" w:rsidRDefault="00FF74E3" w:rsidP="001A08E7">
            <w:pPr>
              <w:spacing w:after="0" w:line="240" w:lineRule="auto"/>
              <w:rPr>
                <w:rFonts w:ascii="Times New Roman" w:hAnsi="Times New Roman" w:cs="Times New Roman"/>
                <w:b/>
                <w:color w:val="000000" w:themeColor="text1"/>
                <w:sz w:val="24"/>
                <w:szCs w:val="24"/>
                <w:lang w:val="kk-KZ"/>
              </w:rPr>
            </w:pPr>
          </w:p>
          <w:p w:rsidR="008F16B9" w:rsidRPr="00D309C6" w:rsidRDefault="008F16B9" w:rsidP="001A08E7">
            <w:pPr>
              <w:spacing w:after="0" w:line="240" w:lineRule="auto"/>
              <w:rPr>
                <w:rFonts w:ascii="Times New Roman" w:hAnsi="Times New Roman" w:cs="Times New Roman"/>
                <w:b/>
                <w:color w:val="000000" w:themeColor="text1"/>
                <w:sz w:val="24"/>
                <w:szCs w:val="24"/>
                <w:lang w:val="kk-KZ"/>
              </w:rPr>
            </w:pPr>
          </w:p>
        </w:tc>
        <w:tc>
          <w:tcPr>
            <w:tcW w:w="8403" w:type="dxa"/>
            <w:gridSpan w:val="9"/>
            <w:tcBorders>
              <w:left w:val="single" w:sz="4" w:space="0" w:color="auto"/>
              <w:bottom w:val="single" w:sz="4" w:space="0" w:color="auto"/>
            </w:tcBorders>
          </w:tcPr>
          <w:p w:rsidR="008614DA" w:rsidRPr="00D309C6" w:rsidRDefault="008614DA" w:rsidP="001A08E7">
            <w:pPr>
              <w:spacing w:after="0" w:line="240" w:lineRule="auto"/>
              <w:rPr>
                <w:rFonts w:ascii="Times New Roman" w:hAnsi="Times New Roman" w:cs="Times New Roman"/>
                <w:sz w:val="24"/>
                <w:szCs w:val="24"/>
                <w:lang w:val="kk-KZ"/>
              </w:rPr>
            </w:pPr>
            <w:r w:rsidRPr="00D309C6">
              <w:rPr>
                <w:rFonts w:ascii="Times New Roman" w:hAnsi="Times New Roman" w:cs="Times New Roman"/>
                <w:sz w:val="24"/>
                <w:szCs w:val="24"/>
                <w:lang w:val="kk-KZ"/>
              </w:rPr>
              <w:t>-Тыныс алу үрдісін анықтайды;</w:t>
            </w:r>
          </w:p>
          <w:p w:rsidR="008614DA" w:rsidRPr="00D309C6" w:rsidRDefault="008614DA" w:rsidP="001A08E7">
            <w:pPr>
              <w:spacing w:after="0" w:line="240" w:lineRule="auto"/>
              <w:rPr>
                <w:rFonts w:ascii="Times New Roman" w:hAnsi="Times New Roman" w:cs="Times New Roman"/>
                <w:sz w:val="24"/>
                <w:szCs w:val="24"/>
                <w:lang w:val="kk-KZ"/>
              </w:rPr>
            </w:pPr>
            <w:r w:rsidRPr="00D309C6">
              <w:rPr>
                <w:rFonts w:ascii="Times New Roman" w:hAnsi="Times New Roman" w:cs="Times New Roman"/>
                <w:sz w:val="24"/>
                <w:szCs w:val="24"/>
                <w:lang w:val="kk-KZ"/>
              </w:rPr>
              <w:t>-Тыныс алудың қызметін анықтайды;</w:t>
            </w:r>
          </w:p>
          <w:p w:rsidR="008614DA" w:rsidRPr="00D309C6" w:rsidRDefault="008614DA" w:rsidP="001A08E7">
            <w:pPr>
              <w:spacing w:after="0" w:line="240" w:lineRule="auto"/>
              <w:rPr>
                <w:rFonts w:ascii="Times New Roman" w:hAnsi="Times New Roman" w:cs="Times New Roman"/>
                <w:sz w:val="24"/>
                <w:szCs w:val="24"/>
                <w:lang w:val="kk-KZ"/>
              </w:rPr>
            </w:pPr>
            <w:r w:rsidRPr="00D309C6">
              <w:rPr>
                <w:rFonts w:ascii="Times New Roman" w:hAnsi="Times New Roman" w:cs="Times New Roman"/>
                <w:sz w:val="24"/>
                <w:szCs w:val="24"/>
                <w:lang w:val="kk-KZ"/>
              </w:rPr>
              <w:t>-Тірі ағзалардағы тыныс алу маңызын сипаттайды;</w:t>
            </w:r>
          </w:p>
          <w:p w:rsidR="008614DA" w:rsidRPr="00D309C6" w:rsidRDefault="008614DA" w:rsidP="001A08E7">
            <w:pPr>
              <w:spacing w:after="0" w:line="240" w:lineRule="auto"/>
              <w:rPr>
                <w:rFonts w:ascii="Times New Roman" w:hAnsi="Times New Roman" w:cs="Times New Roman"/>
                <w:sz w:val="24"/>
                <w:szCs w:val="24"/>
                <w:lang w:val="kk-KZ"/>
              </w:rPr>
            </w:pPr>
            <w:r w:rsidRPr="00D309C6">
              <w:rPr>
                <w:rFonts w:ascii="Times New Roman" w:hAnsi="Times New Roman" w:cs="Times New Roman"/>
                <w:sz w:val="24"/>
                <w:szCs w:val="24"/>
                <w:lang w:val="kk-KZ"/>
              </w:rPr>
              <w:t>-Анаэробты және аэробты тыныс алу типтерінің үрдістерін анықтайды;</w:t>
            </w:r>
          </w:p>
          <w:p w:rsidR="00B83465" w:rsidRPr="00D309C6" w:rsidRDefault="008614DA" w:rsidP="001A08E7">
            <w:pPr>
              <w:spacing w:after="0" w:line="240" w:lineRule="auto"/>
              <w:rPr>
                <w:rFonts w:ascii="Times New Roman" w:hAnsi="Times New Roman" w:cs="Times New Roman"/>
                <w:sz w:val="24"/>
                <w:szCs w:val="24"/>
                <w:lang w:val="kk-KZ"/>
              </w:rPr>
            </w:pPr>
            <w:r w:rsidRPr="00D309C6">
              <w:rPr>
                <w:rFonts w:ascii="Times New Roman" w:hAnsi="Times New Roman" w:cs="Times New Roman"/>
                <w:sz w:val="24"/>
                <w:szCs w:val="24"/>
                <w:lang w:val="kk-KZ"/>
              </w:rPr>
              <w:t>-Анаэробты және аэробты тыныс алу типтерін салыстырады</w:t>
            </w:r>
          </w:p>
          <w:p w:rsidR="008614DA" w:rsidRPr="00D309C6" w:rsidRDefault="008614DA" w:rsidP="001A08E7">
            <w:pPr>
              <w:spacing w:after="0" w:line="240" w:lineRule="auto"/>
              <w:rPr>
                <w:rFonts w:ascii="Times New Roman" w:hAnsi="Times New Roman" w:cs="Times New Roman"/>
                <w:color w:val="000000" w:themeColor="text1"/>
                <w:sz w:val="24"/>
                <w:szCs w:val="24"/>
                <w:lang w:val="kk-KZ"/>
              </w:rPr>
            </w:pPr>
          </w:p>
        </w:tc>
      </w:tr>
      <w:tr w:rsidR="008614DA" w:rsidRPr="00D309C6"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20"/>
        </w:trPr>
        <w:tc>
          <w:tcPr>
            <w:tcW w:w="2337" w:type="dxa"/>
            <w:tcBorders>
              <w:top w:val="single" w:sz="4" w:space="0" w:color="auto"/>
              <w:right w:val="single" w:sz="4" w:space="0" w:color="auto"/>
            </w:tcBorders>
          </w:tcPr>
          <w:p w:rsidR="008614DA" w:rsidRPr="00D309C6" w:rsidRDefault="008614DA"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Ойлау дағдылары</w:t>
            </w:r>
          </w:p>
        </w:tc>
        <w:tc>
          <w:tcPr>
            <w:tcW w:w="8403" w:type="dxa"/>
            <w:gridSpan w:val="9"/>
            <w:tcBorders>
              <w:top w:val="single" w:sz="4" w:space="0" w:color="auto"/>
              <w:left w:val="single" w:sz="4" w:space="0" w:color="auto"/>
            </w:tcBorders>
          </w:tcPr>
          <w:p w:rsidR="008614DA" w:rsidRPr="00D309C6" w:rsidRDefault="008614DA" w:rsidP="001A08E7">
            <w:pPr>
              <w:spacing w:after="0" w:line="240" w:lineRule="auto"/>
              <w:rPr>
                <w:rFonts w:ascii="Times New Roman" w:hAnsi="Times New Roman" w:cs="Times New Roman"/>
                <w:sz w:val="24"/>
                <w:szCs w:val="24"/>
                <w:lang w:val="kk-KZ"/>
              </w:rPr>
            </w:pPr>
            <w:r w:rsidRPr="00D309C6">
              <w:rPr>
                <w:rFonts w:ascii="Times New Roman" w:hAnsi="Times New Roman" w:cs="Times New Roman"/>
                <w:sz w:val="24"/>
                <w:szCs w:val="24"/>
                <w:lang w:val="kk-KZ"/>
              </w:rPr>
              <w:t>Білу, Түсіну, Қолдану</w:t>
            </w:r>
          </w:p>
        </w:tc>
      </w:tr>
      <w:tr w:rsidR="008F16B9" w:rsidRPr="00D309C6"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25"/>
        </w:trPr>
        <w:tc>
          <w:tcPr>
            <w:tcW w:w="2337" w:type="dxa"/>
            <w:vMerge w:val="restart"/>
            <w:tcBorders>
              <w:right w:val="single" w:sz="4" w:space="0" w:color="auto"/>
            </w:tcBorders>
          </w:tcPr>
          <w:p w:rsidR="00FF74E3" w:rsidRPr="00D309C6" w:rsidRDefault="008F16B9"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Тілдік мақсат</w:t>
            </w:r>
          </w:p>
        </w:tc>
        <w:tc>
          <w:tcPr>
            <w:tcW w:w="8403" w:type="dxa"/>
            <w:gridSpan w:val="9"/>
            <w:tcBorders>
              <w:left w:val="single" w:sz="4" w:space="0" w:color="auto"/>
            </w:tcBorders>
          </w:tcPr>
          <w:p w:rsidR="008F16B9" w:rsidRPr="00D309C6" w:rsidRDefault="003F75A2"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 xml:space="preserve">Оқушылар:  </w:t>
            </w:r>
          </w:p>
        </w:tc>
      </w:tr>
      <w:tr w:rsidR="008F16B9" w:rsidRPr="00D309C6"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37" w:type="dxa"/>
            <w:vMerge/>
            <w:tcBorders>
              <w:right w:val="single" w:sz="4" w:space="0" w:color="auto"/>
            </w:tcBorders>
          </w:tcPr>
          <w:p w:rsidR="008F16B9" w:rsidRPr="00D309C6" w:rsidRDefault="008F16B9" w:rsidP="001A08E7">
            <w:pPr>
              <w:spacing w:after="0" w:line="240" w:lineRule="auto"/>
              <w:rPr>
                <w:rFonts w:ascii="Times New Roman" w:hAnsi="Times New Roman" w:cs="Times New Roman"/>
                <w:color w:val="000000" w:themeColor="text1"/>
                <w:sz w:val="24"/>
                <w:szCs w:val="24"/>
                <w:lang w:val="kk-KZ"/>
              </w:rPr>
            </w:pPr>
          </w:p>
        </w:tc>
        <w:tc>
          <w:tcPr>
            <w:tcW w:w="8403" w:type="dxa"/>
            <w:gridSpan w:val="9"/>
            <w:tcBorders>
              <w:left w:val="single" w:sz="4" w:space="0" w:color="auto"/>
            </w:tcBorders>
          </w:tcPr>
          <w:p w:rsidR="008F16B9" w:rsidRPr="00D309C6" w:rsidRDefault="003F75A2"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Негізгі сөздер мен тіркестер:</w:t>
            </w:r>
          </w:p>
        </w:tc>
      </w:tr>
      <w:tr w:rsidR="008F16B9" w:rsidRPr="00D309C6"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37" w:type="dxa"/>
            <w:vMerge/>
            <w:tcBorders>
              <w:right w:val="single" w:sz="4" w:space="0" w:color="auto"/>
            </w:tcBorders>
          </w:tcPr>
          <w:p w:rsidR="008F16B9" w:rsidRPr="00D309C6" w:rsidRDefault="008F16B9" w:rsidP="001A08E7">
            <w:pPr>
              <w:spacing w:after="0" w:line="240" w:lineRule="auto"/>
              <w:rPr>
                <w:rFonts w:ascii="Times New Roman" w:hAnsi="Times New Roman" w:cs="Times New Roman"/>
                <w:color w:val="000000" w:themeColor="text1"/>
                <w:sz w:val="24"/>
                <w:szCs w:val="24"/>
                <w:lang w:val="kk-KZ"/>
              </w:rPr>
            </w:pPr>
          </w:p>
        </w:tc>
        <w:tc>
          <w:tcPr>
            <w:tcW w:w="8403" w:type="dxa"/>
            <w:gridSpan w:val="9"/>
            <w:tcBorders>
              <w:left w:val="single" w:sz="4" w:space="0" w:color="auto"/>
            </w:tcBorders>
          </w:tcPr>
          <w:p w:rsidR="00B83465" w:rsidRPr="00D309C6" w:rsidRDefault="008614DA" w:rsidP="001A08E7">
            <w:pPr>
              <w:numPr>
                <w:ilvl w:val="0"/>
                <w:numId w:val="1"/>
              </w:numPr>
              <w:shd w:val="clear" w:color="auto" w:fill="FFFFFF"/>
              <w:spacing w:before="75" w:after="75" w:line="240" w:lineRule="auto"/>
              <w:ind w:left="0"/>
              <w:rPr>
                <w:rFonts w:ascii="Times New Roman" w:hAnsi="Times New Roman" w:cs="Times New Roman"/>
                <w:sz w:val="24"/>
                <w:szCs w:val="24"/>
                <w:lang w:val="kk-KZ"/>
              </w:rPr>
            </w:pPr>
            <w:r w:rsidRPr="00D309C6">
              <w:rPr>
                <w:rFonts w:ascii="Times New Roman" w:hAnsi="Times New Roman" w:cs="Times New Roman"/>
                <w:sz w:val="24"/>
                <w:szCs w:val="24"/>
                <w:lang w:val="kk-KZ"/>
              </w:rPr>
              <w:t>Анаэробты</w:t>
            </w:r>
            <w:r w:rsidR="00291F50" w:rsidRPr="00D309C6">
              <w:rPr>
                <w:rFonts w:ascii="Times New Roman" w:hAnsi="Times New Roman" w:cs="Times New Roman"/>
                <w:sz w:val="24"/>
                <w:szCs w:val="24"/>
                <w:lang w:val="kk-KZ"/>
              </w:rPr>
              <w:t xml:space="preserve"> – anaerobic breathing</w:t>
            </w:r>
            <w:r w:rsidRPr="00D309C6">
              <w:rPr>
                <w:rFonts w:ascii="Times New Roman" w:hAnsi="Times New Roman" w:cs="Times New Roman"/>
                <w:sz w:val="24"/>
                <w:szCs w:val="24"/>
                <w:lang w:val="kk-KZ"/>
              </w:rPr>
              <w:t>, аэробты</w:t>
            </w:r>
            <w:r w:rsidR="00291F50" w:rsidRPr="00D309C6">
              <w:rPr>
                <w:rFonts w:ascii="Times New Roman" w:hAnsi="Times New Roman" w:cs="Times New Roman"/>
                <w:sz w:val="24"/>
                <w:szCs w:val="24"/>
                <w:lang w:val="kk-KZ"/>
              </w:rPr>
              <w:t xml:space="preserve"> – aerobic breathing</w:t>
            </w:r>
            <w:r w:rsidRPr="00D309C6">
              <w:rPr>
                <w:rFonts w:ascii="Times New Roman" w:hAnsi="Times New Roman" w:cs="Times New Roman"/>
                <w:sz w:val="24"/>
                <w:szCs w:val="24"/>
                <w:lang w:val="kk-KZ"/>
              </w:rPr>
              <w:t>,</w:t>
            </w:r>
            <w:r w:rsidR="00291F50" w:rsidRPr="00D309C6">
              <w:rPr>
                <w:rFonts w:ascii="Times New Roman" w:hAnsi="Times New Roman" w:cs="Times New Roman"/>
                <w:sz w:val="24"/>
                <w:szCs w:val="24"/>
                <w:lang w:val="kk-KZ"/>
              </w:rPr>
              <w:t xml:space="preserve"> Тынысалу</w:t>
            </w:r>
            <w:r w:rsidR="00291F50" w:rsidRPr="00D309C6">
              <w:rPr>
                <w:rFonts w:ascii="Times New Roman" w:hAnsi="Times New Roman" w:cs="Times New Roman"/>
                <w:sz w:val="24"/>
                <w:szCs w:val="24"/>
                <w:lang w:val="en-US"/>
              </w:rPr>
              <w:t xml:space="preserve"> - respiration</w:t>
            </w:r>
            <w:r w:rsidR="00291F50" w:rsidRPr="00D309C6">
              <w:rPr>
                <w:rFonts w:ascii="Times New Roman" w:hAnsi="Times New Roman" w:cs="Times New Roman"/>
                <w:sz w:val="24"/>
                <w:szCs w:val="24"/>
                <w:lang w:val="kk-KZ"/>
              </w:rPr>
              <w:t>.</w:t>
            </w:r>
            <w:r w:rsidR="00291F50" w:rsidRPr="00D309C6">
              <w:rPr>
                <w:rFonts w:ascii="Times New Roman" w:hAnsi="Times New Roman" w:cs="Times New Roman"/>
                <w:sz w:val="24"/>
                <w:szCs w:val="24"/>
                <w:lang w:val="en-US"/>
              </w:rPr>
              <w:t xml:space="preserve"> </w:t>
            </w:r>
            <w:r w:rsidR="00291F50" w:rsidRPr="00D309C6">
              <w:rPr>
                <w:rFonts w:ascii="Times New Roman" w:hAnsi="Times New Roman" w:cs="Times New Roman"/>
                <w:sz w:val="24"/>
                <w:szCs w:val="24"/>
                <w:lang w:val="kk-KZ"/>
              </w:rPr>
              <w:t xml:space="preserve">Энергия </w:t>
            </w:r>
            <w:r w:rsidR="00291F50" w:rsidRPr="00D309C6">
              <w:rPr>
                <w:rFonts w:ascii="Times New Roman" w:hAnsi="Times New Roman" w:cs="Times New Roman"/>
                <w:sz w:val="24"/>
                <w:szCs w:val="24"/>
                <w:lang w:val="en-US"/>
              </w:rPr>
              <w:t>–</w:t>
            </w:r>
            <w:r w:rsidR="00291F50" w:rsidRPr="00D309C6">
              <w:rPr>
                <w:rFonts w:ascii="Times New Roman" w:hAnsi="Times New Roman" w:cs="Times New Roman"/>
                <w:sz w:val="24"/>
                <w:szCs w:val="24"/>
                <w:lang w:val="kk-KZ"/>
              </w:rPr>
              <w:t xml:space="preserve"> </w:t>
            </w:r>
            <w:r w:rsidR="00291F50" w:rsidRPr="00D309C6">
              <w:rPr>
                <w:rFonts w:ascii="Times New Roman" w:hAnsi="Times New Roman" w:cs="Times New Roman"/>
                <w:sz w:val="24"/>
                <w:szCs w:val="24"/>
                <w:lang w:val="en-US"/>
              </w:rPr>
              <w:t>energy</w:t>
            </w:r>
            <w:r w:rsidR="00291F50" w:rsidRPr="00D309C6">
              <w:rPr>
                <w:rFonts w:ascii="Times New Roman" w:hAnsi="Times New Roman" w:cs="Times New Roman"/>
                <w:sz w:val="24"/>
                <w:szCs w:val="24"/>
                <w:lang w:val="kk-KZ"/>
              </w:rPr>
              <w:t xml:space="preserve">. Газ алмасу </w:t>
            </w:r>
            <w:r w:rsidR="00A52310" w:rsidRPr="00D309C6">
              <w:rPr>
                <w:rFonts w:ascii="Times New Roman" w:hAnsi="Times New Roman" w:cs="Times New Roman"/>
                <w:sz w:val="24"/>
                <w:szCs w:val="24"/>
                <w:lang w:val="kk-KZ"/>
              </w:rPr>
              <w:t>–</w:t>
            </w:r>
            <w:r w:rsidR="00291F50" w:rsidRPr="00D309C6">
              <w:rPr>
                <w:rFonts w:ascii="Times New Roman" w:hAnsi="Times New Roman" w:cs="Times New Roman"/>
                <w:sz w:val="24"/>
                <w:szCs w:val="24"/>
                <w:lang w:val="kk-KZ"/>
              </w:rPr>
              <w:t xml:space="preserve"> </w:t>
            </w:r>
            <w:r w:rsidR="00A52310" w:rsidRPr="00D309C6">
              <w:rPr>
                <w:rFonts w:ascii="Times New Roman" w:hAnsi="Times New Roman" w:cs="Times New Roman"/>
                <w:sz w:val="24"/>
                <w:szCs w:val="24"/>
                <w:lang w:val="en-US"/>
              </w:rPr>
              <w:t>gas exchange</w:t>
            </w:r>
          </w:p>
        </w:tc>
      </w:tr>
      <w:tr w:rsidR="008F16B9" w:rsidRPr="001A08E7"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37" w:type="dxa"/>
            <w:vMerge/>
            <w:tcBorders>
              <w:right w:val="single" w:sz="4" w:space="0" w:color="auto"/>
            </w:tcBorders>
          </w:tcPr>
          <w:p w:rsidR="008F16B9" w:rsidRPr="00D309C6" w:rsidRDefault="008F16B9" w:rsidP="001A08E7">
            <w:pPr>
              <w:spacing w:after="0" w:line="240" w:lineRule="auto"/>
              <w:rPr>
                <w:rFonts w:ascii="Times New Roman" w:hAnsi="Times New Roman" w:cs="Times New Roman"/>
                <w:color w:val="000000" w:themeColor="text1"/>
                <w:sz w:val="24"/>
                <w:szCs w:val="24"/>
                <w:lang w:val="kk-KZ"/>
              </w:rPr>
            </w:pPr>
          </w:p>
        </w:tc>
        <w:tc>
          <w:tcPr>
            <w:tcW w:w="8403" w:type="dxa"/>
            <w:gridSpan w:val="9"/>
            <w:tcBorders>
              <w:left w:val="single" w:sz="4" w:space="0" w:color="auto"/>
            </w:tcBorders>
          </w:tcPr>
          <w:p w:rsidR="008F16B9" w:rsidRPr="00D309C6" w:rsidRDefault="008F16B9"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Сыныптағы диалог/жазылым үшін пайдалы тілдік бірліктер:</w:t>
            </w:r>
          </w:p>
        </w:tc>
      </w:tr>
      <w:tr w:rsidR="008614DA" w:rsidRPr="00D309C6"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85"/>
        </w:trPr>
        <w:tc>
          <w:tcPr>
            <w:tcW w:w="2337" w:type="dxa"/>
            <w:vMerge/>
            <w:tcBorders>
              <w:right w:val="single" w:sz="4" w:space="0" w:color="auto"/>
            </w:tcBorders>
          </w:tcPr>
          <w:p w:rsidR="008614DA" w:rsidRPr="001A08E7" w:rsidRDefault="008614DA" w:rsidP="001A08E7">
            <w:pPr>
              <w:spacing w:after="0" w:line="240" w:lineRule="auto"/>
              <w:rPr>
                <w:rFonts w:ascii="Times New Roman" w:hAnsi="Times New Roman" w:cs="Times New Roman"/>
                <w:color w:val="000000" w:themeColor="text1"/>
                <w:sz w:val="24"/>
                <w:szCs w:val="24"/>
                <w:lang w:val="kk-KZ"/>
              </w:rPr>
            </w:pPr>
          </w:p>
        </w:tc>
        <w:tc>
          <w:tcPr>
            <w:tcW w:w="8403" w:type="dxa"/>
            <w:gridSpan w:val="9"/>
            <w:tcBorders>
              <w:left w:val="single" w:sz="4" w:space="0" w:color="auto"/>
            </w:tcBorders>
          </w:tcPr>
          <w:p w:rsidR="008614DA" w:rsidRPr="00D309C6" w:rsidRDefault="008614DA" w:rsidP="001A08E7">
            <w:pPr>
              <w:spacing w:before="60" w:after="60" w:line="240" w:lineRule="auto"/>
              <w:rPr>
                <w:rFonts w:ascii="Times New Roman" w:hAnsi="Times New Roman" w:cs="Times New Roman"/>
                <w:sz w:val="24"/>
                <w:szCs w:val="24"/>
                <w:lang w:val="kk-KZ"/>
              </w:rPr>
            </w:pPr>
            <w:r w:rsidRPr="00D309C6">
              <w:rPr>
                <w:rFonts w:ascii="Times New Roman" w:hAnsi="Times New Roman" w:cs="Times New Roman"/>
                <w:sz w:val="24"/>
                <w:szCs w:val="24"/>
                <w:lang w:val="kk-KZ"/>
              </w:rPr>
              <w:t xml:space="preserve">-Тақырып бойынша мәтінді оқиды және топпен талқылайды. </w:t>
            </w:r>
          </w:p>
          <w:p w:rsidR="008614DA" w:rsidRPr="00D309C6" w:rsidRDefault="008614DA" w:rsidP="001A08E7">
            <w:pPr>
              <w:spacing w:before="60" w:after="60" w:line="240" w:lineRule="auto"/>
              <w:rPr>
                <w:rFonts w:ascii="Times New Roman" w:hAnsi="Times New Roman" w:cs="Times New Roman"/>
                <w:sz w:val="24"/>
                <w:szCs w:val="24"/>
                <w:lang w:val="kk-KZ"/>
              </w:rPr>
            </w:pPr>
            <w:r w:rsidRPr="00D309C6">
              <w:rPr>
                <w:rFonts w:ascii="Times New Roman" w:hAnsi="Times New Roman" w:cs="Times New Roman"/>
                <w:sz w:val="24"/>
                <w:szCs w:val="24"/>
                <w:lang w:val="kk-KZ"/>
              </w:rPr>
              <w:t>\оқылым,айтылым,тыңдалым\</w:t>
            </w:r>
          </w:p>
        </w:tc>
      </w:tr>
      <w:tr w:rsidR="008F16B9" w:rsidRPr="001A08E7"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264"/>
        </w:trPr>
        <w:tc>
          <w:tcPr>
            <w:tcW w:w="2337" w:type="dxa"/>
            <w:tcBorders>
              <w:top w:val="single" w:sz="4" w:space="0" w:color="auto"/>
              <w:bottom w:val="single" w:sz="4" w:space="0" w:color="auto"/>
              <w:right w:val="single" w:sz="4" w:space="0" w:color="auto"/>
            </w:tcBorders>
          </w:tcPr>
          <w:p w:rsidR="00FF74E3" w:rsidRPr="00D309C6" w:rsidRDefault="00FF74E3"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Құндылықтарға баулу</w:t>
            </w:r>
          </w:p>
          <w:p w:rsidR="00FF74E3" w:rsidRPr="00D309C6" w:rsidRDefault="00FF74E3" w:rsidP="001A08E7">
            <w:pPr>
              <w:spacing w:after="0" w:line="240" w:lineRule="auto"/>
              <w:rPr>
                <w:rFonts w:ascii="Times New Roman" w:hAnsi="Times New Roman" w:cs="Times New Roman"/>
                <w:b/>
                <w:color w:val="000000" w:themeColor="text1"/>
                <w:sz w:val="24"/>
                <w:szCs w:val="24"/>
                <w:lang w:val="kk-KZ"/>
              </w:rPr>
            </w:pPr>
          </w:p>
          <w:p w:rsidR="00FF74E3" w:rsidRPr="00D309C6" w:rsidRDefault="00FF74E3" w:rsidP="001A08E7">
            <w:pPr>
              <w:spacing w:after="0" w:line="240" w:lineRule="auto"/>
              <w:rPr>
                <w:rFonts w:ascii="Times New Roman" w:hAnsi="Times New Roman" w:cs="Times New Roman"/>
                <w:b/>
                <w:color w:val="000000" w:themeColor="text1"/>
                <w:sz w:val="24"/>
                <w:szCs w:val="24"/>
                <w:lang w:val="kk-KZ"/>
              </w:rPr>
            </w:pPr>
          </w:p>
          <w:p w:rsidR="008F16B9" w:rsidRPr="00D309C6" w:rsidRDefault="008F16B9" w:rsidP="001A08E7">
            <w:pPr>
              <w:spacing w:after="0" w:line="240" w:lineRule="auto"/>
              <w:rPr>
                <w:rFonts w:ascii="Times New Roman" w:hAnsi="Times New Roman" w:cs="Times New Roman"/>
                <w:color w:val="000000" w:themeColor="text1"/>
                <w:sz w:val="24"/>
                <w:szCs w:val="24"/>
                <w:lang w:val="en-US"/>
              </w:rPr>
            </w:pPr>
          </w:p>
        </w:tc>
        <w:tc>
          <w:tcPr>
            <w:tcW w:w="8403" w:type="dxa"/>
            <w:gridSpan w:val="9"/>
            <w:tcBorders>
              <w:left w:val="single" w:sz="4" w:space="0" w:color="auto"/>
              <w:bottom w:val="single" w:sz="4" w:space="0" w:color="auto"/>
            </w:tcBorders>
          </w:tcPr>
          <w:p w:rsidR="008614DA" w:rsidRPr="00D309C6" w:rsidRDefault="008614DA" w:rsidP="001A08E7">
            <w:pPr>
              <w:spacing w:line="240" w:lineRule="auto"/>
              <w:rPr>
                <w:rFonts w:ascii="Times New Roman" w:hAnsi="Times New Roman" w:cs="Times New Roman"/>
                <w:sz w:val="24"/>
                <w:szCs w:val="24"/>
                <w:lang w:val="kk-KZ"/>
              </w:rPr>
            </w:pPr>
            <w:r w:rsidRPr="00D309C6">
              <w:rPr>
                <w:rFonts w:ascii="Times New Roman" w:hAnsi="Times New Roman" w:cs="Times New Roman"/>
                <w:sz w:val="24"/>
                <w:szCs w:val="24"/>
                <w:lang w:val="kk-KZ"/>
              </w:rPr>
              <w:t>Тәжірибелік жұмыста шығармашылық және сын тұрғысынан ойлауды, кіріктірілген оқу бағдарламасынан құндылықтарды және қарым – қатынас жасауды дамыту</w:t>
            </w:r>
          </w:p>
          <w:p w:rsidR="008F16B9" w:rsidRPr="00D309C6" w:rsidRDefault="008614DA"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sz w:val="24"/>
                <w:szCs w:val="24"/>
                <w:lang w:val="kk-KZ"/>
              </w:rPr>
              <w:t>Үш тілділікті қолдау , мемлекеттік тілді білу және меңгеру</w:t>
            </w:r>
          </w:p>
        </w:tc>
      </w:tr>
      <w:tr w:rsidR="007D1FBE" w:rsidRPr="001A08E7"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92"/>
        </w:trPr>
        <w:tc>
          <w:tcPr>
            <w:tcW w:w="2337" w:type="dxa"/>
            <w:tcBorders>
              <w:top w:val="single" w:sz="4" w:space="0" w:color="auto"/>
              <w:right w:val="single" w:sz="4" w:space="0" w:color="auto"/>
            </w:tcBorders>
          </w:tcPr>
          <w:p w:rsidR="007D1FBE" w:rsidRPr="00D309C6" w:rsidRDefault="007D1FBE"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Пәнаралық байланыс</w:t>
            </w:r>
          </w:p>
          <w:p w:rsidR="007D1FBE" w:rsidRPr="00D309C6" w:rsidRDefault="007D1FBE" w:rsidP="001A08E7">
            <w:pPr>
              <w:spacing w:after="0" w:line="240" w:lineRule="auto"/>
              <w:rPr>
                <w:rFonts w:ascii="Times New Roman" w:hAnsi="Times New Roman" w:cs="Times New Roman"/>
                <w:b/>
                <w:color w:val="000000" w:themeColor="text1"/>
                <w:sz w:val="24"/>
                <w:szCs w:val="24"/>
                <w:lang w:val="kk-KZ"/>
              </w:rPr>
            </w:pPr>
          </w:p>
        </w:tc>
        <w:tc>
          <w:tcPr>
            <w:tcW w:w="8403" w:type="dxa"/>
            <w:gridSpan w:val="9"/>
            <w:tcBorders>
              <w:top w:val="single" w:sz="4" w:space="0" w:color="auto"/>
              <w:left w:val="single" w:sz="4" w:space="0" w:color="auto"/>
            </w:tcBorders>
          </w:tcPr>
          <w:p w:rsidR="008614DA" w:rsidRPr="00D309C6" w:rsidRDefault="008614DA" w:rsidP="001A08E7">
            <w:pPr>
              <w:spacing w:line="240" w:lineRule="auto"/>
              <w:rPr>
                <w:rFonts w:ascii="Times New Roman" w:hAnsi="Times New Roman" w:cs="Times New Roman"/>
                <w:sz w:val="24"/>
                <w:szCs w:val="24"/>
                <w:lang w:val="kk-KZ"/>
              </w:rPr>
            </w:pPr>
            <w:r w:rsidRPr="00D309C6">
              <w:rPr>
                <w:rFonts w:ascii="Times New Roman" w:hAnsi="Times New Roman" w:cs="Times New Roman"/>
                <w:sz w:val="24"/>
                <w:szCs w:val="24"/>
                <w:lang w:val="kk-KZ"/>
              </w:rPr>
              <w:t>Химия-органикалық-бейорганикалық заттар, оттегі (О</w:t>
            </w:r>
            <w:r w:rsidRPr="00D309C6">
              <w:rPr>
                <w:rFonts w:ascii="Times New Roman" w:hAnsi="Times New Roman" w:cs="Times New Roman"/>
                <w:sz w:val="24"/>
                <w:szCs w:val="24"/>
                <w:vertAlign w:val="subscript"/>
                <w:lang w:val="kk-KZ"/>
              </w:rPr>
              <w:t>2</w:t>
            </w:r>
            <w:r w:rsidRPr="00D309C6">
              <w:rPr>
                <w:rFonts w:ascii="Times New Roman" w:hAnsi="Times New Roman" w:cs="Times New Roman"/>
                <w:sz w:val="24"/>
                <w:szCs w:val="24"/>
                <w:lang w:val="kk-KZ"/>
              </w:rPr>
              <w:t>) , көмірқышқыл газы (СО</w:t>
            </w:r>
            <w:r w:rsidRPr="00D309C6">
              <w:rPr>
                <w:rFonts w:ascii="Times New Roman" w:hAnsi="Times New Roman" w:cs="Times New Roman"/>
                <w:sz w:val="24"/>
                <w:szCs w:val="24"/>
                <w:vertAlign w:val="subscript"/>
                <w:lang w:val="kk-KZ"/>
              </w:rPr>
              <w:t>2</w:t>
            </w:r>
            <w:r w:rsidRPr="00D309C6">
              <w:rPr>
                <w:rFonts w:ascii="Times New Roman" w:hAnsi="Times New Roman" w:cs="Times New Roman"/>
                <w:sz w:val="24"/>
                <w:szCs w:val="24"/>
                <w:lang w:val="kk-KZ"/>
              </w:rPr>
              <w:t xml:space="preserve">) </w:t>
            </w:r>
          </w:p>
          <w:p w:rsidR="007D1FBE" w:rsidRPr="00D309C6" w:rsidRDefault="008614DA" w:rsidP="001A08E7">
            <w:pPr>
              <w:pStyle w:val="a7"/>
              <w:widowControl/>
              <w:numPr>
                <w:ilvl w:val="0"/>
                <w:numId w:val="2"/>
              </w:numPr>
              <w:spacing w:after="200" w:line="240" w:lineRule="auto"/>
              <w:rPr>
                <w:rFonts w:ascii="Times New Roman" w:hAnsi="Times New Roman"/>
                <w:sz w:val="24"/>
                <w:lang w:val="kk-KZ"/>
              </w:rPr>
            </w:pPr>
            <w:r w:rsidRPr="00D309C6">
              <w:rPr>
                <w:rFonts w:ascii="Times New Roman" w:hAnsi="Times New Roman"/>
                <w:sz w:val="24"/>
                <w:lang w:val="kk-KZ"/>
              </w:rPr>
              <w:t>Физика – тыныс алу энергия көзі, газдардың тасымалдануы, диффузия.</w:t>
            </w:r>
          </w:p>
        </w:tc>
      </w:tr>
      <w:tr w:rsidR="008F16B9" w:rsidRPr="001A08E7"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37" w:type="dxa"/>
            <w:tcBorders>
              <w:right w:val="single" w:sz="4" w:space="0" w:color="auto"/>
            </w:tcBorders>
          </w:tcPr>
          <w:p w:rsidR="008F16B9" w:rsidRPr="00D309C6" w:rsidRDefault="008F16B9"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Алдыңғы тақырып</w:t>
            </w:r>
          </w:p>
        </w:tc>
        <w:tc>
          <w:tcPr>
            <w:tcW w:w="8403" w:type="dxa"/>
            <w:gridSpan w:val="9"/>
            <w:tcBorders>
              <w:left w:val="single" w:sz="4" w:space="0" w:color="auto"/>
              <w:bottom w:val="single" w:sz="4" w:space="0" w:color="auto"/>
            </w:tcBorders>
          </w:tcPr>
          <w:p w:rsidR="00B83465" w:rsidRPr="00D309C6" w:rsidRDefault="008614DA" w:rsidP="001A08E7">
            <w:pPr>
              <w:spacing w:line="240" w:lineRule="auto"/>
              <w:rPr>
                <w:rFonts w:ascii="Times New Roman" w:hAnsi="Times New Roman" w:cs="Times New Roman"/>
                <w:sz w:val="24"/>
                <w:szCs w:val="24"/>
                <w:lang w:val="kk-KZ"/>
              </w:rPr>
            </w:pPr>
            <w:r w:rsidRPr="00D309C6">
              <w:rPr>
                <w:rFonts w:ascii="Times New Roman" w:hAnsi="Times New Roman" w:cs="Times New Roman"/>
                <w:sz w:val="24"/>
                <w:szCs w:val="24"/>
                <w:lang w:val="kk-KZ"/>
              </w:rPr>
              <w:t>7.1.2.2-фотоснтез үдерісіне қажатті жағдайларды зерттеу</w:t>
            </w:r>
          </w:p>
        </w:tc>
      </w:tr>
      <w:tr w:rsidR="008F16B9" w:rsidRPr="00D309C6"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740" w:type="dxa"/>
            <w:gridSpan w:val="10"/>
          </w:tcPr>
          <w:p w:rsidR="008F16B9" w:rsidRPr="00D309C6" w:rsidRDefault="008F16B9" w:rsidP="001A08E7">
            <w:pPr>
              <w:spacing w:after="0" w:line="240" w:lineRule="auto"/>
              <w:jc w:val="center"/>
              <w:rPr>
                <w:rFonts w:ascii="Times New Roman" w:hAnsi="Times New Roman" w:cs="Times New Roman"/>
                <w:b/>
                <w:color w:val="000000" w:themeColor="text1"/>
                <w:sz w:val="24"/>
                <w:szCs w:val="24"/>
              </w:rPr>
            </w:pPr>
            <w:r w:rsidRPr="00D309C6">
              <w:rPr>
                <w:rFonts w:ascii="Times New Roman" w:hAnsi="Times New Roman" w:cs="Times New Roman"/>
                <w:b/>
                <w:color w:val="000000" w:themeColor="text1"/>
                <w:sz w:val="24"/>
                <w:szCs w:val="24"/>
                <w:lang w:val="kk-KZ"/>
              </w:rPr>
              <w:t>Жоспар</w:t>
            </w:r>
          </w:p>
        </w:tc>
      </w:tr>
      <w:tr w:rsidR="001A08E7" w:rsidRPr="00D309C6" w:rsidTr="00C77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976"/>
        </w:trPr>
        <w:tc>
          <w:tcPr>
            <w:tcW w:w="2337" w:type="dxa"/>
            <w:tcBorders>
              <w:right w:val="single" w:sz="4" w:space="0" w:color="auto"/>
            </w:tcBorders>
          </w:tcPr>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Мұғалімнің іс әрекеті</w:t>
            </w:r>
          </w:p>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Жоспарлаған уақыт</w:t>
            </w:r>
          </w:p>
        </w:tc>
        <w:tc>
          <w:tcPr>
            <w:tcW w:w="4434" w:type="dxa"/>
            <w:gridSpan w:val="4"/>
            <w:tcBorders>
              <w:left w:val="single" w:sz="4" w:space="0" w:color="auto"/>
              <w:right w:val="single" w:sz="4" w:space="0" w:color="auto"/>
            </w:tcBorders>
          </w:tcPr>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Жоспарлаған жаттығулар</w:t>
            </w:r>
          </w:p>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p>
        </w:tc>
        <w:tc>
          <w:tcPr>
            <w:tcW w:w="1303" w:type="dxa"/>
            <w:gridSpan w:val="2"/>
            <w:tcBorders>
              <w:left w:val="single" w:sz="4" w:space="0" w:color="auto"/>
              <w:right w:val="single" w:sz="4" w:space="0" w:color="auto"/>
            </w:tcBorders>
          </w:tcPr>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Оқушылардың іс әрекеті</w:t>
            </w:r>
          </w:p>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p>
        </w:tc>
        <w:tc>
          <w:tcPr>
            <w:tcW w:w="1248" w:type="dxa"/>
            <w:gridSpan w:val="2"/>
            <w:tcBorders>
              <w:left w:val="single" w:sz="4" w:space="0" w:color="auto"/>
              <w:right w:val="single" w:sz="4" w:space="0" w:color="auto"/>
            </w:tcBorders>
          </w:tcPr>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Бағалау </w:t>
            </w:r>
          </w:p>
        </w:tc>
        <w:tc>
          <w:tcPr>
            <w:tcW w:w="1418" w:type="dxa"/>
            <w:tcBorders>
              <w:left w:val="single" w:sz="4" w:space="0" w:color="auto"/>
            </w:tcBorders>
          </w:tcPr>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Ресурстар</w:t>
            </w:r>
          </w:p>
        </w:tc>
      </w:tr>
      <w:tr w:rsidR="001A08E7" w:rsidRPr="00D309C6" w:rsidTr="00C77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02"/>
        </w:trPr>
        <w:tc>
          <w:tcPr>
            <w:tcW w:w="2337" w:type="dxa"/>
            <w:tcBorders>
              <w:right w:val="single" w:sz="4" w:space="0" w:color="auto"/>
            </w:tcBorders>
          </w:tcPr>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Ұйымдастыру кезеңі</w:t>
            </w:r>
          </w:p>
          <w:p w:rsidR="001A08E7" w:rsidRPr="00D309C6" w:rsidRDefault="001C1C6B" w:rsidP="001A08E7">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/5</w:t>
            </w:r>
            <w:r w:rsidR="001A08E7" w:rsidRPr="00D309C6">
              <w:rPr>
                <w:rFonts w:ascii="Times New Roman" w:hAnsi="Times New Roman" w:cs="Times New Roman"/>
                <w:b/>
                <w:color w:val="000000" w:themeColor="text1"/>
                <w:sz w:val="24"/>
                <w:szCs w:val="24"/>
                <w:lang w:val="kk-KZ"/>
              </w:rPr>
              <w:t xml:space="preserve"> минут/</w:t>
            </w:r>
          </w:p>
          <w:p w:rsidR="001A08E7" w:rsidRPr="00D309C6" w:rsidRDefault="001A08E7" w:rsidP="001A08E7">
            <w:pPr>
              <w:rPr>
                <w:rFonts w:ascii="Times New Roman" w:hAnsi="Times New Roman" w:cs="Times New Roman"/>
                <w:sz w:val="24"/>
                <w:szCs w:val="24"/>
                <w:lang w:val="kk-KZ"/>
              </w:rPr>
            </w:pPr>
            <w:r w:rsidRPr="00D309C6">
              <w:rPr>
                <w:rFonts w:ascii="Times New Roman" w:hAnsi="Times New Roman" w:cs="Times New Roman"/>
                <w:sz w:val="24"/>
                <w:szCs w:val="24"/>
                <w:lang w:val="kk-KZ"/>
              </w:rPr>
              <w:t xml:space="preserve">Ынтымақтастық атмосферасын құру </w:t>
            </w:r>
          </w:p>
          <w:p w:rsidR="001A08E7" w:rsidRPr="00D309C6" w:rsidRDefault="001A08E7" w:rsidP="001A08E7">
            <w:pPr>
              <w:spacing w:after="0"/>
              <w:rPr>
                <w:rFonts w:ascii="Times New Roman" w:hAnsi="Times New Roman" w:cs="Times New Roman"/>
                <w:sz w:val="24"/>
                <w:szCs w:val="24"/>
                <w:lang w:val="kk-KZ"/>
              </w:rPr>
            </w:pPr>
          </w:p>
          <w:p w:rsidR="001A08E7" w:rsidRPr="00D309C6" w:rsidRDefault="001A08E7" w:rsidP="001A08E7">
            <w:pPr>
              <w:spacing w:after="0"/>
              <w:rPr>
                <w:rFonts w:ascii="Times New Roman" w:hAnsi="Times New Roman" w:cs="Times New Roman"/>
                <w:sz w:val="24"/>
                <w:szCs w:val="24"/>
                <w:lang w:val="kk-KZ"/>
              </w:rPr>
            </w:pPr>
            <w:r w:rsidRPr="00D309C6">
              <w:rPr>
                <w:rFonts w:ascii="Times New Roman" w:hAnsi="Times New Roman" w:cs="Times New Roman"/>
                <w:sz w:val="24"/>
                <w:szCs w:val="24"/>
                <w:lang w:val="kk-KZ"/>
              </w:rPr>
              <w:t xml:space="preserve">Топқа бөлу, өткен сабаққа шолу жасау. </w:t>
            </w:r>
          </w:p>
          <w:p w:rsidR="001A08E7" w:rsidRPr="00D309C6" w:rsidRDefault="001A08E7" w:rsidP="001A08E7">
            <w:pPr>
              <w:spacing w:after="0"/>
              <w:rPr>
                <w:rFonts w:ascii="Times New Roman" w:hAnsi="Times New Roman" w:cs="Times New Roman"/>
                <w:sz w:val="24"/>
                <w:szCs w:val="24"/>
                <w:lang w:val="kk-KZ"/>
              </w:rPr>
            </w:pPr>
          </w:p>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p>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p>
        </w:tc>
        <w:tc>
          <w:tcPr>
            <w:tcW w:w="4434" w:type="dxa"/>
            <w:gridSpan w:val="4"/>
            <w:tcBorders>
              <w:left w:val="single" w:sz="4" w:space="0" w:color="auto"/>
              <w:right w:val="single" w:sz="4" w:space="0" w:color="auto"/>
            </w:tcBorders>
          </w:tcPr>
          <w:p w:rsidR="001A08E7" w:rsidRPr="00D309C6" w:rsidRDefault="001A08E7" w:rsidP="001A08E7">
            <w:pPr>
              <w:spacing w:after="0"/>
              <w:rPr>
                <w:rFonts w:ascii="Times New Roman" w:hAnsi="Times New Roman" w:cs="Times New Roman"/>
                <w:b/>
                <w:sz w:val="24"/>
                <w:szCs w:val="24"/>
                <w:lang w:val="kk-KZ"/>
              </w:rPr>
            </w:pPr>
            <w:r w:rsidRPr="00D309C6">
              <w:rPr>
                <w:rFonts w:ascii="Times New Roman" w:hAnsi="Times New Roman" w:cs="Times New Roman"/>
                <w:b/>
                <w:sz w:val="24"/>
                <w:szCs w:val="24"/>
                <w:lang w:val="kk-KZ"/>
              </w:rPr>
              <w:lastRenderedPageBreak/>
              <w:t xml:space="preserve">1.Ұйымдастыру </w:t>
            </w:r>
          </w:p>
          <w:p w:rsidR="001A08E7" w:rsidRPr="00D309C6" w:rsidRDefault="001A08E7" w:rsidP="001A08E7">
            <w:pPr>
              <w:spacing w:after="0"/>
              <w:rPr>
                <w:rFonts w:ascii="Times New Roman" w:hAnsi="Times New Roman" w:cs="Times New Roman"/>
                <w:sz w:val="24"/>
                <w:szCs w:val="24"/>
                <w:lang w:val="kk-KZ"/>
              </w:rPr>
            </w:pPr>
            <w:r w:rsidRPr="00D309C6">
              <w:rPr>
                <w:rFonts w:ascii="Times New Roman" w:hAnsi="Times New Roman" w:cs="Times New Roman"/>
                <w:sz w:val="24"/>
                <w:szCs w:val="24"/>
                <w:lang w:val="kk-KZ"/>
              </w:rPr>
              <w:t>-Оқушылармен сәлемдесу, түгелдеу.</w:t>
            </w:r>
          </w:p>
          <w:p w:rsidR="001A08E7" w:rsidRPr="00D309C6" w:rsidRDefault="001A08E7" w:rsidP="001A08E7">
            <w:pPr>
              <w:spacing w:after="0"/>
              <w:rPr>
                <w:rFonts w:ascii="Times New Roman" w:hAnsi="Times New Roman" w:cs="Times New Roman"/>
                <w:sz w:val="24"/>
                <w:szCs w:val="24"/>
                <w:lang w:val="kk-KZ"/>
              </w:rPr>
            </w:pPr>
            <w:r w:rsidRPr="00D309C6">
              <w:rPr>
                <w:rFonts w:ascii="Times New Roman" w:hAnsi="Times New Roman" w:cs="Times New Roman"/>
                <w:sz w:val="24"/>
                <w:szCs w:val="24"/>
                <w:lang w:val="kk-KZ"/>
              </w:rPr>
              <w:t xml:space="preserve">Сыныпқа жағымды ахуал туғызу  мақсатында оқушылар бір – біріне жақсы тілектер айту арқылы сыныпта </w:t>
            </w:r>
            <w:r w:rsidRPr="00D309C6">
              <w:rPr>
                <w:rFonts w:ascii="Times New Roman" w:hAnsi="Times New Roman" w:cs="Times New Roman"/>
                <w:sz w:val="24"/>
                <w:szCs w:val="24"/>
                <w:lang w:val="kk-KZ"/>
              </w:rPr>
              <w:lastRenderedPageBreak/>
              <w:t>ынтымақтастық атмосферасы қалыптастырылады</w:t>
            </w:r>
          </w:p>
          <w:p w:rsidR="001A08E7" w:rsidRPr="00D309C6" w:rsidRDefault="001A08E7" w:rsidP="001A08E7">
            <w:pPr>
              <w:spacing w:after="0"/>
              <w:rPr>
                <w:rFonts w:ascii="Times New Roman" w:hAnsi="Times New Roman" w:cs="Times New Roman"/>
                <w:sz w:val="24"/>
                <w:szCs w:val="24"/>
                <w:lang w:val="kk-KZ"/>
              </w:rPr>
            </w:pPr>
            <w:r w:rsidRPr="00D309C6">
              <w:rPr>
                <w:rFonts w:ascii="Times New Roman" w:hAnsi="Times New Roman" w:cs="Times New Roman"/>
                <w:sz w:val="24"/>
                <w:szCs w:val="24"/>
                <w:lang w:val="kk-KZ"/>
              </w:rPr>
              <w:t xml:space="preserve">Топқа біріктіру. </w:t>
            </w:r>
            <w:r w:rsidRPr="00D309C6">
              <w:rPr>
                <w:rFonts w:ascii="Times New Roman" w:hAnsi="Times New Roman" w:cs="Times New Roman"/>
                <w:b/>
                <w:bCs/>
                <w:sz w:val="24"/>
                <w:szCs w:val="24"/>
                <w:lang w:val="kk-KZ"/>
              </w:rPr>
              <w:t xml:space="preserve">«Мозайка» </w:t>
            </w:r>
            <w:r w:rsidRPr="00D309C6">
              <w:rPr>
                <w:rFonts w:ascii="Times New Roman" w:hAnsi="Times New Roman" w:cs="Times New Roman"/>
                <w:sz w:val="24"/>
                <w:szCs w:val="24"/>
                <w:lang w:val="kk-KZ"/>
              </w:rPr>
              <w:t xml:space="preserve">әдісі. Жеке бөліктерге бөлінген картинаны тұтасқа біріктіріп жинақтау. </w:t>
            </w:r>
          </w:p>
          <w:p w:rsidR="001A08E7" w:rsidRPr="00D309C6" w:rsidRDefault="001A08E7" w:rsidP="001A08E7">
            <w:pPr>
              <w:pStyle w:val="ab"/>
              <w:spacing w:after="0" w:afterAutospacing="0"/>
              <w:rPr>
                <w:lang w:val="kk-KZ"/>
              </w:rPr>
            </w:pPr>
            <w:r w:rsidRPr="00D309C6">
              <w:rPr>
                <w:lang w:val="kk-KZ"/>
              </w:rPr>
              <w:t xml:space="preserve">  </w:t>
            </w:r>
            <w:r w:rsidRPr="00D309C6">
              <w:rPr>
                <w:noProof/>
              </w:rPr>
              <w:drawing>
                <wp:inline distT="0" distB="0" distL="0" distR="0">
                  <wp:extent cx="732064" cy="718458"/>
                  <wp:effectExtent l="19050" t="0" r="0" b="0"/>
                  <wp:docPr id="4" name="Рисунок 6" descr="https://massaget.kz/userdata/uploads/u20/1430048946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ssaget.kz/userdata/uploads/u20/1430048946_l.jpg"/>
                          <pic:cNvPicPr>
                            <a:picLocks noChangeAspect="1" noChangeArrowheads="1"/>
                          </pic:cNvPicPr>
                        </pic:nvPicPr>
                        <pic:blipFill>
                          <a:blip r:embed="rId7" cstate="print"/>
                          <a:srcRect/>
                          <a:stretch>
                            <a:fillRect/>
                          </a:stretch>
                        </pic:blipFill>
                        <pic:spPr bwMode="auto">
                          <a:xfrm>
                            <a:off x="0" y="0"/>
                            <a:ext cx="735183" cy="721519"/>
                          </a:xfrm>
                          <a:prstGeom prst="rect">
                            <a:avLst/>
                          </a:prstGeom>
                          <a:noFill/>
                          <a:ln w="9525">
                            <a:noFill/>
                            <a:miter lim="800000"/>
                            <a:headEnd/>
                            <a:tailEnd/>
                          </a:ln>
                        </pic:spPr>
                      </pic:pic>
                    </a:graphicData>
                  </a:graphic>
                </wp:inline>
              </w:drawing>
            </w:r>
            <w:r w:rsidRPr="00D309C6">
              <w:rPr>
                <w:lang w:val="kk-KZ"/>
              </w:rPr>
              <w:t xml:space="preserve"> </w:t>
            </w:r>
            <w:r w:rsidRPr="00D309C6">
              <w:rPr>
                <w:noProof/>
              </w:rPr>
              <w:drawing>
                <wp:inline distT="0" distB="0" distL="0" distR="0">
                  <wp:extent cx="732064" cy="717702"/>
                  <wp:effectExtent l="19050" t="0" r="0" b="0"/>
                  <wp:docPr id="5" name="Рисунок 9" descr="http://fr.academic.ru/pictures/frwiki/86/VineMaple_7518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r.academic.ru/pictures/frwiki/86/VineMaple_7518t.jpg"/>
                          <pic:cNvPicPr>
                            <a:picLocks noChangeAspect="1" noChangeArrowheads="1"/>
                          </pic:cNvPicPr>
                        </pic:nvPicPr>
                        <pic:blipFill>
                          <a:blip r:embed="rId8" cstate="print"/>
                          <a:srcRect/>
                          <a:stretch>
                            <a:fillRect/>
                          </a:stretch>
                        </pic:blipFill>
                        <pic:spPr bwMode="auto">
                          <a:xfrm>
                            <a:off x="0" y="0"/>
                            <a:ext cx="731930" cy="717570"/>
                          </a:xfrm>
                          <a:prstGeom prst="rect">
                            <a:avLst/>
                          </a:prstGeom>
                          <a:noFill/>
                          <a:ln w="9525">
                            <a:noFill/>
                            <a:miter lim="800000"/>
                            <a:headEnd/>
                            <a:tailEnd/>
                          </a:ln>
                        </pic:spPr>
                      </pic:pic>
                    </a:graphicData>
                  </a:graphic>
                </wp:inline>
              </w:drawing>
            </w:r>
            <w:r w:rsidRPr="00D309C6">
              <w:rPr>
                <w:lang w:val="kk-KZ"/>
              </w:rPr>
              <w:t xml:space="preserve"> </w:t>
            </w:r>
            <w:r w:rsidRPr="00D309C6">
              <w:rPr>
                <w:noProof/>
              </w:rPr>
              <w:drawing>
                <wp:inline distT="0" distB="0" distL="0" distR="0">
                  <wp:extent cx="634093" cy="696685"/>
                  <wp:effectExtent l="19050" t="0" r="0" b="0"/>
                  <wp:docPr id="6" name="Рисунок 12" descr="http://sabaqtar.kz/uploads/posts/2014-05/1401086466_vavap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baqtar.kz/uploads/posts/2014-05/1401086466_vavapap.jpg"/>
                          <pic:cNvPicPr>
                            <a:picLocks noChangeAspect="1" noChangeArrowheads="1"/>
                          </pic:cNvPicPr>
                        </pic:nvPicPr>
                        <pic:blipFill>
                          <a:blip r:embed="rId9" cstate="print"/>
                          <a:srcRect/>
                          <a:stretch>
                            <a:fillRect/>
                          </a:stretch>
                        </pic:blipFill>
                        <pic:spPr bwMode="auto">
                          <a:xfrm>
                            <a:off x="0" y="0"/>
                            <a:ext cx="638768" cy="701821"/>
                          </a:xfrm>
                          <a:prstGeom prst="rect">
                            <a:avLst/>
                          </a:prstGeom>
                          <a:noFill/>
                          <a:ln w="9525">
                            <a:noFill/>
                            <a:miter lim="800000"/>
                            <a:headEnd/>
                            <a:tailEnd/>
                          </a:ln>
                        </pic:spPr>
                      </pic:pic>
                    </a:graphicData>
                  </a:graphic>
                </wp:inline>
              </w:drawing>
            </w:r>
          </w:p>
          <w:p w:rsidR="001A08E7" w:rsidRPr="00D309C6" w:rsidRDefault="001A08E7" w:rsidP="001A08E7">
            <w:pPr>
              <w:pStyle w:val="ab"/>
              <w:spacing w:after="0" w:afterAutospacing="0"/>
              <w:rPr>
                <w:lang w:val="kk-KZ"/>
              </w:rPr>
            </w:pPr>
            <w:r w:rsidRPr="00D309C6">
              <w:rPr>
                <w:lang w:val="kk-KZ"/>
              </w:rPr>
              <w:t>Сурет қиындыларын құрастыру арқылы оқушыларды  3 топқа біріктіремін. Суреттің атауын айту арқылы өткен тақырыпқа шолу жасайды.</w:t>
            </w:r>
          </w:p>
          <w:p w:rsidR="001A08E7" w:rsidRPr="00D309C6" w:rsidRDefault="001A08E7" w:rsidP="001A08E7">
            <w:pPr>
              <w:spacing w:after="0"/>
              <w:rPr>
                <w:rFonts w:ascii="Times New Roman" w:hAnsi="Times New Roman"/>
                <w:sz w:val="24"/>
                <w:szCs w:val="24"/>
                <w:lang w:val="kk-KZ" w:eastAsia="ru-RU"/>
              </w:rPr>
            </w:pPr>
          </w:p>
        </w:tc>
        <w:tc>
          <w:tcPr>
            <w:tcW w:w="1303" w:type="dxa"/>
            <w:gridSpan w:val="2"/>
            <w:tcBorders>
              <w:left w:val="single" w:sz="4" w:space="0" w:color="auto"/>
              <w:right w:val="single" w:sz="4" w:space="0" w:color="auto"/>
            </w:tcBorders>
          </w:tcPr>
          <w:p w:rsidR="001A08E7" w:rsidRPr="00C77DDC" w:rsidRDefault="001A08E7" w:rsidP="001A08E7">
            <w:pPr>
              <w:spacing w:after="0" w:line="240" w:lineRule="auto"/>
              <w:jc w:val="center"/>
              <w:rPr>
                <w:rFonts w:ascii="Times New Roman" w:hAnsi="Times New Roman" w:cs="Times New Roman"/>
                <w:color w:val="000000" w:themeColor="text1"/>
                <w:sz w:val="24"/>
                <w:szCs w:val="24"/>
                <w:lang w:val="kk-KZ"/>
              </w:rPr>
            </w:pPr>
          </w:p>
          <w:p w:rsidR="001A08E7" w:rsidRPr="00C77DDC" w:rsidRDefault="001C1C6B" w:rsidP="001A08E7">
            <w:pPr>
              <w:spacing w:after="0" w:line="240" w:lineRule="auto"/>
              <w:jc w:val="center"/>
              <w:rPr>
                <w:rFonts w:ascii="Times New Roman" w:hAnsi="Times New Roman" w:cs="Times New Roman"/>
                <w:color w:val="000000" w:themeColor="text1"/>
                <w:sz w:val="24"/>
                <w:szCs w:val="24"/>
                <w:lang w:val="kk-KZ"/>
              </w:rPr>
            </w:pPr>
            <w:r w:rsidRPr="00C77DDC">
              <w:rPr>
                <w:rFonts w:ascii="Times New Roman" w:hAnsi="Times New Roman" w:cs="Times New Roman"/>
                <w:color w:val="000000" w:themeColor="text1"/>
                <w:sz w:val="24"/>
                <w:szCs w:val="24"/>
                <w:lang w:val="kk-KZ"/>
              </w:rPr>
              <w:t>Оқушылар бір- бірімен сәлемдесіп, ж</w:t>
            </w:r>
            <w:r w:rsidR="00C77DDC">
              <w:rPr>
                <w:rFonts w:ascii="Times New Roman" w:hAnsi="Times New Roman" w:cs="Times New Roman"/>
                <w:color w:val="000000" w:themeColor="text1"/>
                <w:sz w:val="24"/>
                <w:szCs w:val="24"/>
                <w:lang w:val="kk-KZ"/>
              </w:rPr>
              <w:t>ақсы</w:t>
            </w:r>
            <w:r w:rsidR="00C77DDC" w:rsidRPr="00C77DDC">
              <w:rPr>
                <w:rFonts w:ascii="Times New Roman" w:hAnsi="Times New Roman" w:cs="Times New Roman"/>
                <w:color w:val="000000" w:themeColor="text1"/>
                <w:sz w:val="24"/>
                <w:szCs w:val="24"/>
                <w:lang w:val="kk-KZ"/>
              </w:rPr>
              <w:t xml:space="preserve"> </w:t>
            </w:r>
            <w:r w:rsidR="00C77DDC" w:rsidRPr="00C77DDC">
              <w:rPr>
                <w:rFonts w:ascii="Times New Roman" w:hAnsi="Times New Roman" w:cs="Times New Roman"/>
                <w:color w:val="000000" w:themeColor="text1"/>
                <w:sz w:val="24"/>
                <w:szCs w:val="24"/>
                <w:lang w:val="kk-KZ"/>
              </w:rPr>
              <w:lastRenderedPageBreak/>
              <w:t>тілектер айтып,</w:t>
            </w:r>
            <w:r w:rsidR="00C77DDC">
              <w:rPr>
                <w:rFonts w:ascii="Times New Roman" w:hAnsi="Times New Roman" w:cs="Times New Roman"/>
                <w:color w:val="000000" w:themeColor="text1"/>
                <w:sz w:val="24"/>
                <w:szCs w:val="24"/>
                <w:lang w:val="kk-KZ"/>
              </w:rPr>
              <w:t>жағымды ахуал қалыптастырады</w:t>
            </w:r>
          </w:p>
          <w:p w:rsidR="001A08E7" w:rsidRDefault="001A08E7" w:rsidP="001A08E7">
            <w:pPr>
              <w:spacing w:after="0" w:line="240" w:lineRule="auto"/>
              <w:jc w:val="center"/>
              <w:rPr>
                <w:rFonts w:ascii="Times New Roman" w:hAnsi="Times New Roman" w:cs="Times New Roman"/>
                <w:b/>
                <w:color w:val="000000" w:themeColor="text1"/>
                <w:sz w:val="24"/>
                <w:szCs w:val="24"/>
                <w:lang w:val="kk-KZ"/>
              </w:rPr>
            </w:pPr>
          </w:p>
          <w:p w:rsidR="001A08E7" w:rsidRDefault="001A08E7" w:rsidP="001A08E7">
            <w:pPr>
              <w:spacing w:after="0" w:line="240" w:lineRule="auto"/>
              <w:jc w:val="center"/>
              <w:rPr>
                <w:rFonts w:ascii="Times New Roman" w:hAnsi="Times New Roman" w:cs="Times New Roman"/>
                <w:b/>
                <w:color w:val="000000" w:themeColor="text1"/>
                <w:sz w:val="24"/>
                <w:szCs w:val="24"/>
                <w:lang w:val="kk-KZ"/>
              </w:rPr>
            </w:pPr>
          </w:p>
          <w:p w:rsidR="001A08E7" w:rsidRDefault="001A08E7" w:rsidP="001A08E7">
            <w:pPr>
              <w:spacing w:after="0" w:line="240" w:lineRule="auto"/>
              <w:jc w:val="center"/>
              <w:rPr>
                <w:rFonts w:ascii="Times New Roman" w:hAnsi="Times New Roman" w:cs="Times New Roman"/>
                <w:b/>
                <w:color w:val="000000" w:themeColor="text1"/>
                <w:sz w:val="24"/>
                <w:szCs w:val="24"/>
                <w:lang w:val="kk-KZ"/>
              </w:rPr>
            </w:pPr>
          </w:p>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p>
          <w:p w:rsidR="001A08E7" w:rsidRPr="00C77DDC" w:rsidRDefault="001A08E7" w:rsidP="001A08E7">
            <w:pPr>
              <w:spacing w:after="0" w:line="240" w:lineRule="auto"/>
              <w:jc w:val="center"/>
              <w:rPr>
                <w:rFonts w:ascii="Times New Roman" w:hAnsi="Times New Roman" w:cs="Times New Roman"/>
                <w:color w:val="000000" w:themeColor="text1"/>
                <w:sz w:val="24"/>
                <w:szCs w:val="24"/>
                <w:lang w:val="kk-KZ"/>
              </w:rPr>
            </w:pPr>
          </w:p>
          <w:p w:rsidR="001A08E7" w:rsidRPr="00D309C6" w:rsidRDefault="00C77DDC" w:rsidP="001A08E7">
            <w:pPr>
              <w:spacing w:after="0" w:line="240" w:lineRule="auto"/>
              <w:rPr>
                <w:rFonts w:ascii="Times New Roman" w:hAnsi="Times New Roman" w:cs="Times New Roman"/>
                <w:b/>
                <w:color w:val="000000" w:themeColor="text1"/>
                <w:sz w:val="24"/>
                <w:szCs w:val="24"/>
                <w:lang w:val="kk-KZ"/>
              </w:rPr>
            </w:pPr>
            <w:r w:rsidRPr="00C77DDC">
              <w:rPr>
                <w:rFonts w:ascii="Times New Roman" w:hAnsi="Times New Roman" w:cs="Times New Roman"/>
                <w:color w:val="000000" w:themeColor="text1"/>
                <w:sz w:val="24"/>
                <w:szCs w:val="24"/>
                <w:lang w:val="kk-KZ"/>
              </w:rPr>
              <w:t>Сурет қиындыларын біріктіреді</w:t>
            </w:r>
          </w:p>
        </w:tc>
        <w:tc>
          <w:tcPr>
            <w:tcW w:w="1248" w:type="dxa"/>
            <w:gridSpan w:val="2"/>
            <w:tcBorders>
              <w:left w:val="single" w:sz="4" w:space="0" w:color="auto"/>
              <w:right w:val="single" w:sz="4" w:space="0" w:color="auto"/>
            </w:tcBorders>
          </w:tcPr>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p>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p>
          <w:p w:rsidR="001A08E7" w:rsidRPr="00D309C6" w:rsidRDefault="001A08E7" w:rsidP="00C77DDC">
            <w:pPr>
              <w:spacing w:after="0" w:line="240" w:lineRule="auto"/>
              <w:rPr>
                <w:rFonts w:ascii="Times New Roman" w:hAnsi="Times New Roman" w:cs="Times New Roman"/>
                <w:b/>
                <w:color w:val="000000" w:themeColor="text1"/>
                <w:sz w:val="24"/>
                <w:szCs w:val="24"/>
                <w:lang w:val="kk-KZ"/>
              </w:rPr>
            </w:pPr>
          </w:p>
          <w:p w:rsidR="001A08E7" w:rsidRPr="00C77DDC" w:rsidRDefault="00C77DDC" w:rsidP="001A08E7">
            <w:pPr>
              <w:spacing w:after="0" w:line="240" w:lineRule="auto"/>
              <w:jc w:val="center"/>
              <w:rPr>
                <w:rFonts w:ascii="Times New Roman" w:hAnsi="Times New Roman" w:cs="Times New Roman"/>
                <w:color w:val="000000" w:themeColor="text1"/>
                <w:sz w:val="24"/>
                <w:szCs w:val="24"/>
                <w:lang w:val="kk-KZ"/>
              </w:rPr>
            </w:pPr>
            <w:r w:rsidRPr="00C77DDC">
              <w:rPr>
                <w:rFonts w:ascii="Times New Roman" w:hAnsi="Times New Roman" w:cs="Times New Roman"/>
                <w:color w:val="000000" w:themeColor="text1"/>
                <w:sz w:val="24"/>
                <w:szCs w:val="24"/>
                <w:lang w:val="kk-KZ"/>
              </w:rPr>
              <w:t>Қол шапалақ</w:t>
            </w:r>
          </w:p>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p>
        </w:tc>
        <w:tc>
          <w:tcPr>
            <w:tcW w:w="1418" w:type="dxa"/>
            <w:tcBorders>
              <w:left w:val="single" w:sz="4" w:space="0" w:color="auto"/>
            </w:tcBorders>
          </w:tcPr>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Суреттер</w:t>
            </w:r>
          </w:p>
          <w:p w:rsidR="001A08E7" w:rsidRDefault="001A08E7" w:rsidP="001A08E7">
            <w:pPr>
              <w:spacing w:after="0" w:line="240" w:lineRule="auto"/>
              <w:rPr>
                <w:rFonts w:ascii="Times New Roman" w:hAnsi="Times New Roman" w:cs="Times New Roman"/>
                <w:b/>
                <w:color w:val="000000" w:themeColor="text1"/>
                <w:sz w:val="24"/>
                <w:szCs w:val="24"/>
                <w:lang w:val="kk-KZ"/>
              </w:rPr>
            </w:pPr>
          </w:p>
          <w:p w:rsidR="001A08E7" w:rsidRDefault="001A08E7" w:rsidP="001A08E7">
            <w:pPr>
              <w:spacing w:after="0" w:line="240" w:lineRule="auto"/>
              <w:rPr>
                <w:rFonts w:ascii="Times New Roman" w:hAnsi="Times New Roman" w:cs="Times New Roman"/>
                <w:b/>
                <w:color w:val="000000" w:themeColor="text1"/>
                <w:sz w:val="24"/>
                <w:szCs w:val="24"/>
                <w:lang w:val="kk-KZ"/>
              </w:rPr>
            </w:pPr>
          </w:p>
          <w:p w:rsidR="001A08E7" w:rsidRDefault="001A08E7" w:rsidP="001A08E7">
            <w:pPr>
              <w:spacing w:after="0" w:line="240" w:lineRule="auto"/>
              <w:rPr>
                <w:rFonts w:ascii="Times New Roman" w:hAnsi="Times New Roman" w:cs="Times New Roman"/>
                <w:b/>
                <w:color w:val="000000" w:themeColor="text1"/>
                <w:sz w:val="24"/>
                <w:szCs w:val="24"/>
                <w:lang w:val="kk-KZ"/>
              </w:rPr>
            </w:pPr>
          </w:p>
          <w:p w:rsidR="001A08E7" w:rsidRDefault="001A08E7" w:rsidP="001A08E7">
            <w:pPr>
              <w:spacing w:after="0" w:line="240" w:lineRule="auto"/>
              <w:rPr>
                <w:rFonts w:ascii="Times New Roman" w:hAnsi="Times New Roman" w:cs="Times New Roman"/>
                <w:b/>
                <w:color w:val="000000" w:themeColor="text1"/>
                <w:sz w:val="24"/>
                <w:szCs w:val="24"/>
                <w:lang w:val="kk-KZ"/>
              </w:rPr>
            </w:pPr>
          </w:p>
          <w:p w:rsidR="001A08E7" w:rsidRDefault="001A08E7" w:rsidP="001A08E7">
            <w:pPr>
              <w:spacing w:after="0" w:line="240" w:lineRule="auto"/>
              <w:rPr>
                <w:rFonts w:ascii="Times New Roman" w:hAnsi="Times New Roman" w:cs="Times New Roman"/>
                <w:b/>
                <w:color w:val="000000" w:themeColor="text1"/>
                <w:sz w:val="24"/>
                <w:szCs w:val="24"/>
                <w:lang w:val="kk-KZ"/>
              </w:rPr>
            </w:pPr>
          </w:p>
          <w:p w:rsidR="001A08E7" w:rsidRDefault="001A08E7" w:rsidP="001A08E7">
            <w:pPr>
              <w:spacing w:after="0" w:line="240" w:lineRule="auto"/>
              <w:rPr>
                <w:rFonts w:ascii="Times New Roman" w:hAnsi="Times New Roman" w:cs="Times New Roman"/>
                <w:b/>
                <w:color w:val="000000" w:themeColor="text1"/>
                <w:sz w:val="24"/>
                <w:szCs w:val="24"/>
                <w:lang w:val="kk-KZ"/>
              </w:rPr>
            </w:pPr>
          </w:p>
          <w:p w:rsidR="001A08E7" w:rsidRDefault="001A08E7" w:rsidP="001A08E7">
            <w:pPr>
              <w:spacing w:after="0" w:line="240" w:lineRule="auto"/>
              <w:rPr>
                <w:rFonts w:ascii="Times New Roman" w:hAnsi="Times New Roman" w:cs="Times New Roman"/>
                <w:b/>
                <w:color w:val="000000" w:themeColor="text1"/>
                <w:sz w:val="24"/>
                <w:szCs w:val="24"/>
                <w:lang w:val="kk-KZ"/>
              </w:rPr>
            </w:pPr>
          </w:p>
          <w:p w:rsidR="001A08E7" w:rsidRDefault="001A08E7" w:rsidP="001A08E7">
            <w:pPr>
              <w:spacing w:after="0" w:line="240" w:lineRule="auto"/>
              <w:rPr>
                <w:rFonts w:ascii="Times New Roman" w:hAnsi="Times New Roman" w:cs="Times New Roman"/>
                <w:b/>
                <w:color w:val="000000" w:themeColor="text1"/>
                <w:sz w:val="24"/>
                <w:szCs w:val="24"/>
                <w:lang w:val="kk-KZ"/>
              </w:rPr>
            </w:pPr>
          </w:p>
          <w:p w:rsidR="00C77DDC" w:rsidRDefault="00C77DDC" w:rsidP="001A08E7">
            <w:pPr>
              <w:spacing w:after="0" w:line="240" w:lineRule="auto"/>
              <w:rPr>
                <w:rFonts w:ascii="Times New Roman" w:hAnsi="Times New Roman" w:cs="Times New Roman"/>
                <w:b/>
                <w:color w:val="000000" w:themeColor="text1"/>
                <w:sz w:val="24"/>
                <w:szCs w:val="24"/>
                <w:lang w:val="kk-KZ"/>
              </w:rPr>
            </w:pPr>
          </w:p>
          <w:p w:rsidR="00C77DDC" w:rsidRDefault="00C77DDC" w:rsidP="001A08E7">
            <w:pPr>
              <w:spacing w:after="0" w:line="240" w:lineRule="auto"/>
              <w:rPr>
                <w:rFonts w:ascii="Times New Roman" w:hAnsi="Times New Roman" w:cs="Times New Roman"/>
                <w:b/>
                <w:color w:val="000000" w:themeColor="text1"/>
                <w:sz w:val="24"/>
                <w:szCs w:val="24"/>
                <w:lang w:val="kk-KZ"/>
              </w:rPr>
            </w:pPr>
          </w:p>
          <w:p w:rsidR="00C77DDC" w:rsidRDefault="00C77DDC" w:rsidP="001A08E7">
            <w:pPr>
              <w:spacing w:after="0" w:line="240" w:lineRule="auto"/>
              <w:rPr>
                <w:rFonts w:ascii="Times New Roman" w:hAnsi="Times New Roman" w:cs="Times New Roman"/>
                <w:b/>
                <w:color w:val="000000" w:themeColor="text1"/>
                <w:sz w:val="24"/>
                <w:szCs w:val="24"/>
                <w:lang w:val="kk-KZ"/>
              </w:rPr>
            </w:pPr>
          </w:p>
          <w:p w:rsidR="00C77DDC" w:rsidRDefault="00C77DDC" w:rsidP="001A08E7">
            <w:pPr>
              <w:spacing w:after="0" w:line="240" w:lineRule="auto"/>
              <w:rPr>
                <w:rFonts w:ascii="Times New Roman" w:hAnsi="Times New Roman" w:cs="Times New Roman"/>
                <w:b/>
                <w:color w:val="000000" w:themeColor="text1"/>
                <w:sz w:val="24"/>
                <w:szCs w:val="24"/>
                <w:lang w:val="kk-KZ"/>
              </w:rPr>
            </w:pPr>
          </w:p>
          <w:p w:rsidR="00C77DDC" w:rsidRDefault="00C77DDC" w:rsidP="001A08E7">
            <w:pPr>
              <w:spacing w:after="0" w:line="240" w:lineRule="auto"/>
              <w:rPr>
                <w:rFonts w:ascii="Times New Roman" w:hAnsi="Times New Roman" w:cs="Times New Roman"/>
                <w:b/>
                <w:color w:val="000000" w:themeColor="text1"/>
                <w:sz w:val="24"/>
                <w:szCs w:val="24"/>
                <w:lang w:val="kk-KZ"/>
              </w:rPr>
            </w:pPr>
          </w:p>
          <w:p w:rsidR="00C77DDC" w:rsidRDefault="00C77DDC" w:rsidP="001A08E7">
            <w:pPr>
              <w:spacing w:after="0" w:line="240" w:lineRule="auto"/>
              <w:rPr>
                <w:rFonts w:ascii="Times New Roman" w:hAnsi="Times New Roman" w:cs="Times New Roman"/>
                <w:color w:val="000000" w:themeColor="text1"/>
                <w:sz w:val="24"/>
                <w:szCs w:val="24"/>
                <w:lang w:val="kk-KZ"/>
              </w:rPr>
            </w:pPr>
          </w:p>
          <w:p w:rsidR="00C77DDC" w:rsidRDefault="00C77DDC" w:rsidP="001A08E7">
            <w:pPr>
              <w:spacing w:after="0" w:line="240" w:lineRule="auto"/>
              <w:rPr>
                <w:rFonts w:ascii="Times New Roman" w:hAnsi="Times New Roman" w:cs="Times New Roman"/>
                <w:color w:val="000000" w:themeColor="text1"/>
                <w:sz w:val="24"/>
                <w:szCs w:val="24"/>
                <w:lang w:val="kk-KZ"/>
              </w:rPr>
            </w:pPr>
          </w:p>
          <w:p w:rsidR="00C77DDC" w:rsidRDefault="00C77DDC" w:rsidP="001A08E7">
            <w:pPr>
              <w:spacing w:after="0" w:line="240" w:lineRule="auto"/>
              <w:rPr>
                <w:rFonts w:ascii="Times New Roman" w:hAnsi="Times New Roman" w:cs="Times New Roman"/>
                <w:color w:val="000000" w:themeColor="text1"/>
                <w:sz w:val="24"/>
                <w:szCs w:val="24"/>
                <w:lang w:val="kk-KZ"/>
              </w:rPr>
            </w:pPr>
          </w:p>
          <w:p w:rsidR="001A08E7" w:rsidRPr="00C77DDC" w:rsidRDefault="001A08E7" w:rsidP="001A08E7">
            <w:pPr>
              <w:spacing w:after="0" w:line="240" w:lineRule="auto"/>
              <w:rPr>
                <w:rFonts w:ascii="Times New Roman" w:hAnsi="Times New Roman" w:cs="Times New Roman"/>
                <w:color w:val="000000" w:themeColor="text1"/>
                <w:sz w:val="24"/>
                <w:szCs w:val="24"/>
                <w:lang w:val="kk-KZ"/>
              </w:rPr>
            </w:pPr>
            <w:r w:rsidRPr="00C77DDC">
              <w:rPr>
                <w:rFonts w:ascii="Times New Roman" w:hAnsi="Times New Roman" w:cs="Times New Roman"/>
                <w:color w:val="000000" w:themeColor="text1"/>
                <w:sz w:val="24"/>
                <w:szCs w:val="24"/>
                <w:lang w:val="kk-KZ"/>
              </w:rPr>
              <w:t>Сурет қиындылары.</w:t>
            </w:r>
          </w:p>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p>
        </w:tc>
      </w:tr>
      <w:tr w:rsidR="001A08E7" w:rsidRPr="00D309C6" w:rsidTr="00C77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239"/>
        </w:trPr>
        <w:tc>
          <w:tcPr>
            <w:tcW w:w="2337" w:type="dxa"/>
            <w:tcBorders>
              <w:bottom w:val="single" w:sz="4" w:space="0" w:color="auto"/>
              <w:right w:val="single" w:sz="4" w:space="0" w:color="auto"/>
            </w:tcBorders>
          </w:tcPr>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lastRenderedPageBreak/>
              <w:t>Үй тапсырмасын сұрау</w:t>
            </w:r>
          </w:p>
          <w:p w:rsidR="001A08E7" w:rsidRPr="00D309C6" w:rsidRDefault="001C1C6B" w:rsidP="001A08E7">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/10 </w:t>
            </w:r>
            <w:r w:rsidR="001A08E7" w:rsidRPr="00D309C6">
              <w:rPr>
                <w:rFonts w:ascii="Times New Roman" w:hAnsi="Times New Roman" w:cs="Times New Roman"/>
                <w:b/>
                <w:color w:val="000000" w:themeColor="text1"/>
                <w:sz w:val="24"/>
                <w:szCs w:val="24"/>
                <w:lang w:val="kk-KZ"/>
              </w:rPr>
              <w:t>минут/</w:t>
            </w:r>
          </w:p>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p>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p>
          <w:p w:rsidR="001A08E7" w:rsidRPr="00D309C6" w:rsidRDefault="001A08E7" w:rsidP="001A08E7">
            <w:pPr>
              <w:spacing w:after="0" w:line="240" w:lineRule="auto"/>
              <w:rPr>
                <w:rFonts w:ascii="Times New Roman" w:hAnsi="Times New Roman" w:cs="Times New Roman"/>
                <w:b/>
                <w:color w:val="000000" w:themeColor="text1"/>
                <w:sz w:val="24"/>
                <w:szCs w:val="24"/>
                <w:lang w:val="kk-KZ"/>
              </w:rPr>
            </w:pPr>
          </w:p>
        </w:tc>
        <w:tc>
          <w:tcPr>
            <w:tcW w:w="4434" w:type="dxa"/>
            <w:gridSpan w:val="4"/>
            <w:tcBorders>
              <w:left w:val="single" w:sz="4" w:space="0" w:color="auto"/>
              <w:bottom w:val="single" w:sz="4" w:space="0" w:color="auto"/>
              <w:right w:val="single" w:sz="4" w:space="0" w:color="auto"/>
            </w:tcBorders>
          </w:tcPr>
          <w:p w:rsidR="001A08E7" w:rsidRPr="00D309C6" w:rsidRDefault="001A08E7" w:rsidP="001A08E7">
            <w:pPr>
              <w:jc w:val="both"/>
              <w:rPr>
                <w:rFonts w:ascii="Times New Roman" w:hAnsi="Times New Roman" w:cs="Times New Roman"/>
                <w:sz w:val="24"/>
                <w:szCs w:val="24"/>
                <w:lang w:val="kk-KZ"/>
              </w:rPr>
            </w:pPr>
            <w:r w:rsidRPr="00D309C6">
              <w:rPr>
                <w:rFonts w:ascii="Times New Roman" w:hAnsi="Times New Roman" w:cs="Times New Roman"/>
                <w:sz w:val="24"/>
                <w:szCs w:val="24"/>
                <w:lang w:val="kk-KZ"/>
              </w:rPr>
              <w:t>Үй тапсырмасын «Допты қағып ал» әдісі арқылы сұрау Тақырыптың түсіну деңгейін арттыруға және талқылау дағдыларын дамытуға қол жеткізу үшін сыныптағы оқушылардың арасында сұрақтарды лақтыру.Қағып алған оқушы жауап береді, келесі оқушыға сұрақ қоя отырып лақтырады</w:t>
            </w:r>
          </w:p>
        </w:tc>
        <w:tc>
          <w:tcPr>
            <w:tcW w:w="1303" w:type="dxa"/>
            <w:gridSpan w:val="2"/>
            <w:tcBorders>
              <w:left w:val="single" w:sz="4" w:space="0" w:color="auto"/>
              <w:bottom w:val="single" w:sz="4" w:space="0" w:color="auto"/>
              <w:right w:val="single" w:sz="4" w:space="0" w:color="auto"/>
            </w:tcBorders>
          </w:tcPr>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 xml:space="preserve">   </w:t>
            </w:r>
            <w:r w:rsidR="00C77DDC">
              <w:rPr>
                <w:rFonts w:ascii="Times New Roman" w:hAnsi="Times New Roman" w:cs="Times New Roman"/>
                <w:color w:val="000000" w:themeColor="text1"/>
                <w:sz w:val="24"/>
                <w:szCs w:val="24"/>
                <w:lang w:val="kk-KZ"/>
              </w:rPr>
              <w:t>Допты бір-біріне лақтыру арқылы сұрақтарға жауап береді</w:t>
            </w:r>
          </w:p>
          <w:p w:rsidR="001A08E7" w:rsidRPr="00D309C6" w:rsidRDefault="001A08E7" w:rsidP="001A08E7">
            <w:pPr>
              <w:spacing w:after="0" w:line="240" w:lineRule="auto"/>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tc>
        <w:tc>
          <w:tcPr>
            <w:tcW w:w="1248" w:type="dxa"/>
            <w:gridSpan w:val="2"/>
            <w:tcBorders>
              <w:left w:val="single" w:sz="4" w:space="0" w:color="auto"/>
              <w:bottom w:val="single" w:sz="4" w:space="0" w:color="auto"/>
              <w:right w:val="single" w:sz="4" w:space="0" w:color="auto"/>
            </w:tcBorders>
          </w:tcPr>
          <w:p w:rsidR="00C77DDC" w:rsidRDefault="00C77DDC" w:rsidP="001A08E7">
            <w:pPr>
              <w:spacing w:after="0" w:line="240" w:lineRule="auto"/>
              <w:ind w:left="-84" w:firstLine="84"/>
              <w:rPr>
                <w:rFonts w:ascii="Times New Roman" w:hAnsi="Times New Roman" w:cs="Times New Roman"/>
                <w:noProof/>
                <w:color w:val="000000" w:themeColor="text1"/>
                <w:sz w:val="24"/>
                <w:szCs w:val="24"/>
                <w:lang w:val="kk-KZ" w:eastAsia="ru-RU"/>
              </w:rPr>
            </w:pPr>
          </w:p>
          <w:p w:rsidR="001A08E7" w:rsidRPr="00D309C6" w:rsidRDefault="00C77DDC" w:rsidP="001A08E7">
            <w:pPr>
              <w:spacing w:after="0" w:line="240" w:lineRule="auto"/>
              <w:ind w:left="-84" w:firstLine="84"/>
              <w:rPr>
                <w:rFonts w:ascii="Times New Roman" w:hAnsi="Times New Roman" w:cs="Times New Roman"/>
                <w:color w:val="000000" w:themeColor="text1"/>
                <w:sz w:val="24"/>
                <w:szCs w:val="24"/>
                <w:lang w:val="kk-KZ"/>
              </w:rPr>
            </w:pPr>
            <w:r w:rsidRPr="00D309C6">
              <w:rPr>
                <w:rFonts w:ascii="Times New Roman" w:hAnsi="Times New Roman" w:cs="Times New Roman"/>
                <w:noProof/>
                <w:color w:val="000000" w:themeColor="text1"/>
                <w:sz w:val="24"/>
                <w:szCs w:val="24"/>
                <w:lang w:eastAsia="ru-RU"/>
              </w:rPr>
              <w:drawing>
                <wp:inline distT="0" distB="0" distL="0" distR="0">
                  <wp:extent cx="537158" cy="500743"/>
                  <wp:effectExtent l="19050" t="0" r="0" b="0"/>
                  <wp:docPr id="31" name="Рисунок 1" descr="C:\Users\123\Desktop\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img18.jpg"/>
                          <pic:cNvPicPr>
                            <a:picLocks noChangeAspect="1" noChangeArrowheads="1"/>
                          </pic:cNvPicPr>
                        </pic:nvPicPr>
                        <pic:blipFill>
                          <a:blip r:embed="rId10" cstate="print"/>
                          <a:srcRect l="2726" r="-1017" b="3205"/>
                          <a:stretch>
                            <a:fillRect/>
                          </a:stretch>
                        </pic:blipFill>
                        <pic:spPr bwMode="auto">
                          <a:xfrm>
                            <a:off x="0" y="0"/>
                            <a:ext cx="535980" cy="499645"/>
                          </a:xfrm>
                          <a:prstGeom prst="rect">
                            <a:avLst/>
                          </a:prstGeom>
                          <a:noFill/>
                          <a:ln w="9525">
                            <a:noFill/>
                            <a:miter lim="800000"/>
                            <a:headEnd/>
                            <a:tailEnd/>
                          </a:ln>
                        </pic:spPr>
                      </pic:pic>
                    </a:graphicData>
                  </a:graphic>
                </wp:inline>
              </w:drawing>
            </w:r>
          </w:p>
        </w:tc>
        <w:tc>
          <w:tcPr>
            <w:tcW w:w="1418" w:type="dxa"/>
            <w:tcBorders>
              <w:left w:val="single" w:sz="4" w:space="0" w:color="auto"/>
              <w:bottom w:val="single" w:sz="4" w:space="0" w:color="auto"/>
            </w:tcBorders>
          </w:tcPr>
          <w:p w:rsidR="00C77DDC" w:rsidRPr="00D309C6" w:rsidRDefault="00C77DDC" w:rsidP="00C77DDC">
            <w:pPr>
              <w:spacing w:after="0" w:line="240" w:lineRule="auto"/>
              <w:ind w:left="-84" w:firstLine="84"/>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Доп, стикерлер</w:t>
            </w: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tc>
      </w:tr>
      <w:tr w:rsidR="001A08E7" w:rsidRPr="001A08E7" w:rsidTr="00C77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45"/>
        </w:trPr>
        <w:tc>
          <w:tcPr>
            <w:tcW w:w="2337" w:type="dxa"/>
            <w:tcBorders>
              <w:top w:val="single" w:sz="4" w:space="0" w:color="auto"/>
              <w:right w:val="single" w:sz="4" w:space="0" w:color="auto"/>
            </w:tcBorders>
          </w:tcPr>
          <w:p w:rsidR="001A08E7" w:rsidRPr="00D309C6" w:rsidRDefault="001A08E7" w:rsidP="001A08E7">
            <w:pPr>
              <w:spacing w:after="0" w:line="240" w:lineRule="auto"/>
              <w:rPr>
                <w:rFonts w:ascii="Times New Roman" w:hAnsi="Times New Roman" w:cs="Times New Roman"/>
                <w:b/>
                <w:color w:val="000000" w:themeColor="text1"/>
                <w:sz w:val="24"/>
                <w:szCs w:val="24"/>
                <w:lang w:val="kk-KZ"/>
              </w:rPr>
            </w:pPr>
          </w:p>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Жаңа сабақ</w:t>
            </w:r>
          </w:p>
          <w:p w:rsidR="001A08E7" w:rsidRPr="00D309C6" w:rsidRDefault="001A08E7" w:rsidP="001A08E7">
            <w:pPr>
              <w:spacing w:after="0" w:line="240" w:lineRule="auto"/>
              <w:jc w:val="center"/>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/15 минут/</w:t>
            </w:r>
          </w:p>
        </w:tc>
        <w:tc>
          <w:tcPr>
            <w:tcW w:w="4434" w:type="dxa"/>
            <w:gridSpan w:val="4"/>
            <w:tcBorders>
              <w:top w:val="single" w:sz="4" w:space="0" w:color="auto"/>
              <w:left w:val="single" w:sz="4" w:space="0" w:color="auto"/>
              <w:right w:val="single" w:sz="4" w:space="0" w:color="auto"/>
            </w:tcBorders>
          </w:tcPr>
          <w:p w:rsidR="001A08E7" w:rsidRPr="00C77DDC" w:rsidRDefault="001A08E7" w:rsidP="001A08E7">
            <w:pPr>
              <w:spacing w:after="0"/>
              <w:rPr>
                <w:rFonts w:ascii="Times New Roman" w:hAnsi="Times New Roman" w:cs="Times New Roman"/>
                <w:b/>
                <w:color w:val="FF0000"/>
                <w:sz w:val="24"/>
                <w:szCs w:val="24"/>
                <w:lang w:val="kk-KZ"/>
              </w:rPr>
            </w:pPr>
            <w:r w:rsidRPr="00C77DDC">
              <w:rPr>
                <w:rFonts w:ascii="Times New Roman" w:hAnsi="Times New Roman" w:cs="Times New Roman"/>
                <w:b/>
                <w:color w:val="FF0000"/>
                <w:sz w:val="24"/>
                <w:szCs w:val="24"/>
                <w:lang w:val="kk-KZ"/>
              </w:rPr>
              <w:t>Жаңа тақырып</w:t>
            </w:r>
          </w:p>
          <w:p w:rsidR="001A08E7" w:rsidRPr="00D309C6" w:rsidRDefault="001A08E7" w:rsidP="001A08E7">
            <w:pPr>
              <w:spacing w:after="0"/>
              <w:rPr>
                <w:rFonts w:ascii="Times New Roman" w:hAnsi="Times New Roman" w:cs="Times New Roman"/>
                <w:sz w:val="24"/>
                <w:szCs w:val="24"/>
                <w:lang w:val="kk-KZ"/>
              </w:rPr>
            </w:pPr>
            <w:r w:rsidRPr="00D309C6">
              <w:rPr>
                <w:rFonts w:ascii="Times New Roman" w:hAnsi="Times New Roman" w:cs="Times New Roman"/>
                <w:b/>
                <w:sz w:val="24"/>
                <w:szCs w:val="24"/>
                <w:lang w:val="kk-KZ"/>
              </w:rPr>
              <w:t>Т.ж. Жаңа тақырыпты миға шабуыл әдісі арқылы ашамын.</w:t>
            </w:r>
          </w:p>
          <w:p w:rsidR="00C77DDC" w:rsidRDefault="001A08E7" w:rsidP="001A08E7">
            <w:pPr>
              <w:spacing w:after="0"/>
              <w:rPr>
                <w:rFonts w:ascii="Times New Roman" w:hAnsi="Times New Roman" w:cs="Times New Roman"/>
                <w:sz w:val="24"/>
                <w:szCs w:val="24"/>
                <w:lang w:val="kk-KZ"/>
              </w:rPr>
            </w:pPr>
            <w:r w:rsidRPr="00D309C6">
              <w:rPr>
                <w:rFonts w:ascii="Times New Roman" w:hAnsi="Times New Roman" w:cs="Times New Roman"/>
                <w:sz w:val="24"/>
                <w:szCs w:val="24"/>
                <w:lang w:val="kk-KZ"/>
              </w:rPr>
              <w:t>«Миға шабуыл» әдісін  қолдана отырып төмендегі суреттерді оқушыларға көрсету арқылы жаңа тақырыпты меңгереді.</w:t>
            </w:r>
          </w:p>
          <w:p w:rsidR="001A08E7" w:rsidRPr="00D309C6" w:rsidRDefault="001A08E7" w:rsidP="001A08E7">
            <w:pPr>
              <w:spacing w:after="0"/>
              <w:rPr>
                <w:rFonts w:ascii="Times New Roman" w:hAnsi="Times New Roman" w:cs="Times New Roman"/>
                <w:sz w:val="24"/>
                <w:szCs w:val="24"/>
                <w:lang w:val="kk-KZ"/>
              </w:rPr>
            </w:pPr>
            <w:r w:rsidRPr="00D309C6">
              <w:rPr>
                <w:rFonts w:ascii="Times New Roman" w:hAnsi="Times New Roman" w:cs="Times New Roman"/>
                <w:sz w:val="24"/>
                <w:szCs w:val="24"/>
                <w:lang w:val="kk-KZ"/>
              </w:rPr>
              <w:t>Суретке мұқият қараңыз.</w:t>
            </w:r>
          </w:p>
          <w:p w:rsidR="001A08E7" w:rsidRPr="00D309C6" w:rsidRDefault="001A08E7" w:rsidP="001A08E7">
            <w:pPr>
              <w:spacing w:after="0"/>
              <w:rPr>
                <w:rFonts w:ascii="Times New Roman" w:hAnsi="Times New Roman" w:cs="Times New Roman"/>
                <w:b/>
                <w:sz w:val="24"/>
                <w:szCs w:val="24"/>
                <w:lang w:val="kk-KZ"/>
              </w:rPr>
            </w:pPr>
            <w:r w:rsidRPr="00D309C6">
              <w:rPr>
                <w:rFonts w:ascii="Times New Roman" w:hAnsi="Times New Roman" w:cs="Times New Roman"/>
                <w:b/>
                <w:noProof/>
                <w:sz w:val="24"/>
                <w:szCs w:val="24"/>
                <w:lang w:eastAsia="ru-RU"/>
              </w:rPr>
              <w:drawing>
                <wp:inline distT="0" distB="0" distL="0" distR="0">
                  <wp:extent cx="2549978" cy="957943"/>
                  <wp:effectExtent l="19050" t="0" r="2722"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0844" cy="962025"/>
                          </a:xfrm>
                          <a:prstGeom prst="rect">
                            <a:avLst/>
                          </a:prstGeom>
                          <a:noFill/>
                          <a:ln>
                            <a:noFill/>
                          </a:ln>
                        </pic:spPr>
                      </pic:pic>
                    </a:graphicData>
                  </a:graphic>
                </wp:inline>
              </w:drawing>
            </w:r>
          </w:p>
          <w:p w:rsidR="001A08E7" w:rsidRPr="00D309C6" w:rsidRDefault="001A08E7" w:rsidP="001A08E7">
            <w:pPr>
              <w:spacing w:after="0"/>
              <w:rPr>
                <w:rFonts w:ascii="Times New Roman" w:hAnsi="Times New Roman" w:cs="Times New Roman"/>
                <w:noProof/>
                <w:sz w:val="24"/>
                <w:szCs w:val="24"/>
                <w:lang w:val="kk-KZ" w:eastAsia="ru-RU"/>
              </w:rPr>
            </w:pPr>
            <w:r w:rsidRPr="00D309C6">
              <w:rPr>
                <w:rFonts w:ascii="Times New Roman" w:hAnsi="Times New Roman" w:cs="Times New Roman"/>
                <w:noProof/>
                <w:sz w:val="24"/>
                <w:szCs w:val="24"/>
                <w:lang w:val="kk-KZ" w:eastAsia="ru-RU"/>
              </w:rPr>
              <w:t>А. Тыныс алу үрдісін түсіндіру.</w:t>
            </w:r>
          </w:p>
          <w:p w:rsidR="001A08E7" w:rsidRPr="00D309C6" w:rsidRDefault="001A08E7" w:rsidP="001A08E7">
            <w:pPr>
              <w:spacing w:after="0"/>
              <w:rPr>
                <w:rFonts w:ascii="Times New Roman" w:hAnsi="Times New Roman" w:cs="Times New Roman"/>
                <w:sz w:val="24"/>
                <w:szCs w:val="24"/>
                <w:lang w:val="kk-KZ"/>
              </w:rPr>
            </w:pPr>
            <w:r w:rsidRPr="00D309C6">
              <w:rPr>
                <w:rFonts w:ascii="Times New Roman" w:hAnsi="Times New Roman" w:cs="Times New Roman"/>
                <w:noProof/>
                <w:sz w:val="24"/>
                <w:szCs w:val="24"/>
                <w:lang w:val="kk-KZ" w:eastAsia="ru-RU"/>
              </w:rPr>
              <w:t>.Б. Тірі ағзалар үшін тыныс алудың маңызын түсіндіріңіз</w:t>
            </w:r>
          </w:p>
          <w:p w:rsidR="001A08E7" w:rsidRPr="00D309C6" w:rsidRDefault="001A08E7" w:rsidP="001A08E7">
            <w:pPr>
              <w:spacing w:after="0"/>
              <w:rPr>
                <w:rFonts w:ascii="Times New Roman" w:hAnsi="Times New Roman" w:cs="Times New Roman"/>
                <w:sz w:val="24"/>
                <w:szCs w:val="24"/>
                <w:lang w:val="kk-KZ"/>
              </w:rPr>
            </w:pPr>
            <w:r w:rsidRPr="00D309C6">
              <w:rPr>
                <w:rFonts w:ascii="Times New Roman" w:hAnsi="Times New Roman" w:cs="Times New Roman"/>
                <w:sz w:val="24"/>
                <w:szCs w:val="24"/>
                <w:lang w:val="kk-KZ"/>
              </w:rPr>
              <w:t xml:space="preserve"> С. Берілген химиялық реакция теңдеуін тыныс алу үрдісімен байланысын сипаттаңыз.</w:t>
            </w:r>
          </w:p>
          <w:p w:rsidR="001A08E7" w:rsidRPr="00C77DDC" w:rsidRDefault="001A08E7" w:rsidP="001A08E7">
            <w:pPr>
              <w:spacing w:after="0"/>
              <w:rPr>
                <w:rFonts w:ascii="Times New Roman" w:hAnsi="Times New Roman" w:cs="Times New Roman"/>
                <w:b/>
                <w:noProof/>
                <w:color w:val="00B0F0"/>
                <w:sz w:val="24"/>
                <w:szCs w:val="24"/>
                <w:lang w:val="kk-KZ" w:eastAsia="ru-RU"/>
              </w:rPr>
            </w:pPr>
            <w:r w:rsidRPr="00C77DDC">
              <w:rPr>
                <w:rFonts w:ascii="Times New Roman" w:hAnsi="Times New Roman" w:cs="Times New Roman"/>
                <w:b/>
                <w:noProof/>
                <w:color w:val="00B0F0"/>
                <w:sz w:val="24"/>
                <w:szCs w:val="24"/>
                <w:lang w:val="kk-KZ" w:eastAsia="ru-RU"/>
              </w:rPr>
              <w:t>Қ</w:t>
            </w:r>
            <w:r w:rsidR="00C77DDC">
              <w:rPr>
                <w:rFonts w:ascii="Times New Roman" w:hAnsi="Times New Roman" w:cs="Times New Roman"/>
                <w:b/>
                <w:noProof/>
                <w:color w:val="00B0F0"/>
                <w:sz w:val="24"/>
                <w:szCs w:val="24"/>
                <w:lang w:val="kk-KZ" w:eastAsia="ru-RU"/>
              </w:rPr>
              <w:t>.Б</w:t>
            </w:r>
            <w:r w:rsidRPr="00C77DDC">
              <w:rPr>
                <w:rFonts w:ascii="Times New Roman" w:hAnsi="Times New Roman" w:cs="Times New Roman"/>
                <w:b/>
                <w:noProof/>
                <w:color w:val="00B0F0"/>
                <w:sz w:val="24"/>
                <w:szCs w:val="24"/>
                <w:lang w:val="kk-KZ" w:eastAsia="ru-RU"/>
              </w:rPr>
              <w:t xml:space="preserve">.Дескриптор    </w:t>
            </w:r>
          </w:p>
          <w:p w:rsidR="001A08E7" w:rsidRPr="00D309C6" w:rsidRDefault="001A08E7" w:rsidP="001A08E7">
            <w:pPr>
              <w:spacing w:after="0"/>
              <w:rPr>
                <w:rFonts w:ascii="Times New Roman" w:hAnsi="Times New Roman" w:cs="Times New Roman"/>
                <w:sz w:val="24"/>
                <w:szCs w:val="24"/>
                <w:lang w:val="kk-KZ"/>
              </w:rPr>
            </w:pPr>
            <w:r w:rsidRPr="00D309C6">
              <w:rPr>
                <w:rFonts w:ascii="Times New Roman" w:hAnsi="Times New Roman" w:cs="Times New Roman"/>
                <w:sz w:val="24"/>
                <w:szCs w:val="24"/>
                <w:lang w:val="kk-KZ"/>
              </w:rPr>
              <w:t xml:space="preserve">-тірі ағзалар үшін тыныс алудың маңызын түсіндіреді </w:t>
            </w:r>
          </w:p>
          <w:p w:rsidR="001A08E7" w:rsidRPr="00D309C6" w:rsidRDefault="001A08E7" w:rsidP="001A08E7">
            <w:pPr>
              <w:spacing w:after="0"/>
              <w:rPr>
                <w:rFonts w:ascii="Times New Roman" w:hAnsi="Times New Roman" w:cs="Times New Roman"/>
                <w:sz w:val="24"/>
                <w:szCs w:val="24"/>
                <w:lang w:val="kk-KZ"/>
              </w:rPr>
            </w:pPr>
            <w:r w:rsidRPr="00D309C6">
              <w:rPr>
                <w:rFonts w:ascii="Times New Roman" w:hAnsi="Times New Roman" w:cs="Times New Roman"/>
                <w:sz w:val="24"/>
                <w:szCs w:val="24"/>
                <w:lang w:val="kk-KZ"/>
              </w:rPr>
              <w:t xml:space="preserve">-химиялық реакция теңдеуін тыныс алу үдерісімен байланыстыра сипаттайды. </w:t>
            </w:r>
          </w:p>
          <w:p w:rsidR="001A08E7" w:rsidRPr="00D309C6" w:rsidRDefault="001A08E7" w:rsidP="001A08E7">
            <w:pPr>
              <w:tabs>
                <w:tab w:val="left" w:pos="1830"/>
              </w:tabs>
              <w:spacing w:after="0"/>
              <w:rPr>
                <w:rFonts w:ascii="Times New Roman" w:hAnsi="Times New Roman" w:cs="Times New Roman"/>
                <w:noProof/>
                <w:sz w:val="24"/>
                <w:szCs w:val="24"/>
                <w:lang w:val="kk-KZ" w:eastAsia="ru-RU"/>
              </w:rPr>
            </w:pPr>
            <w:r w:rsidRPr="00C77DDC">
              <w:rPr>
                <w:rFonts w:ascii="Times New Roman" w:hAnsi="Times New Roman" w:cs="Times New Roman"/>
                <w:b/>
                <w:noProof/>
                <w:color w:val="FF0000"/>
                <w:sz w:val="24"/>
                <w:szCs w:val="24"/>
                <w:lang w:val="kk-KZ" w:eastAsia="ru-RU"/>
              </w:rPr>
              <w:lastRenderedPageBreak/>
              <w:t>Жаңа тақырыпты</w:t>
            </w:r>
            <w:r w:rsidRPr="00D309C6">
              <w:rPr>
                <w:rFonts w:ascii="Times New Roman" w:hAnsi="Times New Roman" w:cs="Times New Roman"/>
                <w:noProof/>
                <w:sz w:val="24"/>
                <w:szCs w:val="24"/>
                <w:lang w:val="kk-KZ" w:eastAsia="ru-RU"/>
              </w:rPr>
              <w:t xml:space="preserve"> (оқылым-айтылым- тыңдалым) </w:t>
            </w:r>
          </w:p>
          <w:p w:rsidR="001A08E7" w:rsidRPr="00D309C6" w:rsidRDefault="001A08E7" w:rsidP="001A08E7">
            <w:pPr>
              <w:spacing w:after="0"/>
              <w:rPr>
                <w:rFonts w:ascii="Times New Roman" w:hAnsi="Times New Roman" w:cs="Times New Roman"/>
                <w:sz w:val="24"/>
                <w:szCs w:val="24"/>
                <w:lang w:val="kk-KZ"/>
              </w:rPr>
            </w:pPr>
            <w:r w:rsidRPr="00D309C6">
              <w:rPr>
                <w:rFonts w:ascii="Times New Roman" w:hAnsi="Times New Roman" w:cs="Times New Roman"/>
                <w:sz w:val="24"/>
                <w:szCs w:val="24"/>
                <w:lang w:val="kk-KZ"/>
              </w:rPr>
              <w:t xml:space="preserve">Оқулықты пайдалана отырып Тыныс алу типтерідегі анаэробты және аэробты тыныс алуды салыстырып кестесін толтыру.\оқулықпен жұмыс\. Интерактивті тақтамен жұмыс. </w:t>
            </w:r>
          </w:p>
          <w:p w:rsidR="001A08E7" w:rsidRPr="00D309C6" w:rsidRDefault="001A08E7" w:rsidP="001A08E7">
            <w:pPr>
              <w:spacing w:after="0"/>
              <w:rPr>
                <w:rFonts w:ascii="Times New Roman" w:hAnsi="Times New Roman" w:cs="Times New Roman"/>
                <w:sz w:val="24"/>
                <w:szCs w:val="24"/>
                <w:lang w:val="kk-KZ"/>
              </w:rPr>
            </w:pPr>
            <w:r w:rsidRPr="00D309C6">
              <w:rPr>
                <w:rFonts w:ascii="Times New Roman" w:hAnsi="Times New Roman" w:cs="Times New Roman"/>
                <w:sz w:val="24"/>
                <w:szCs w:val="24"/>
                <w:lang w:val="kk-KZ"/>
              </w:rPr>
              <w:t>Орманға саяхат</w:t>
            </w:r>
          </w:p>
          <w:p w:rsidR="001A08E7" w:rsidRPr="00D309C6" w:rsidRDefault="001A08E7" w:rsidP="001A08E7">
            <w:pPr>
              <w:rPr>
                <w:rFonts w:ascii="Times New Roman" w:hAnsi="Times New Roman" w:cs="Times New Roman"/>
                <w:sz w:val="24"/>
                <w:szCs w:val="24"/>
                <w:lang w:val="kk-KZ"/>
              </w:rPr>
            </w:pPr>
            <w:r w:rsidRPr="00D309C6">
              <w:rPr>
                <w:rFonts w:ascii="Times New Roman" w:hAnsi="Times New Roman" w:cs="Times New Roman"/>
                <w:sz w:val="24"/>
                <w:szCs w:val="24"/>
                <w:lang w:val="kk-KZ"/>
              </w:rPr>
              <w:t>Т.ж. 2-тапсырма Кестені толтырыңыз</w:t>
            </w:r>
          </w:p>
          <w:tbl>
            <w:tblPr>
              <w:tblStyle w:val="ac"/>
              <w:tblW w:w="0" w:type="auto"/>
              <w:tblLayout w:type="fixed"/>
              <w:tblLook w:val="04A0"/>
            </w:tblPr>
            <w:tblGrid>
              <w:gridCol w:w="1385"/>
              <w:gridCol w:w="1385"/>
              <w:gridCol w:w="1385"/>
            </w:tblGrid>
            <w:tr w:rsidR="001A08E7" w:rsidRPr="001A08E7" w:rsidTr="001A08E7">
              <w:trPr>
                <w:trHeight w:val="550"/>
              </w:trPr>
              <w:tc>
                <w:tcPr>
                  <w:tcW w:w="1385" w:type="dxa"/>
                </w:tcPr>
                <w:p w:rsidR="001A08E7" w:rsidRPr="00D309C6" w:rsidRDefault="001A08E7" w:rsidP="001A08E7">
                  <w:pPr>
                    <w:framePr w:hSpace="180" w:wrap="around" w:vAnchor="page" w:hAnchor="page" w:x="858" w:y="629"/>
                    <w:rPr>
                      <w:rFonts w:ascii="Times New Roman" w:hAnsi="Times New Roman" w:cs="Times New Roman"/>
                      <w:sz w:val="24"/>
                      <w:szCs w:val="24"/>
                      <w:lang w:val="kk-KZ"/>
                    </w:rPr>
                  </w:pPr>
                  <w:r w:rsidRPr="00D309C6">
                    <w:rPr>
                      <w:rFonts w:ascii="Times New Roman" w:hAnsi="Times New Roman" w:cs="Times New Roman"/>
                      <w:sz w:val="24"/>
                      <w:szCs w:val="24"/>
                      <w:lang w:val="kk-KZ"/>
                    </w:rPr>
                    <w:t>Сипаттама</w:t>
                  </w:r>
                </w:p>
              </w:tc>
              <w:tc>
                <w:tcPr>
                  <w:tcW w:w="1385" w:type="dxa"/>
                </w:tcPr>
                <w:p w:rsidR="001A08E7" w:rsidRPr="00D309C6" w:rsidRDefault="001A08E7" w:rsidP="001A08E7">
                  <w:pPr>
                    <w:framePr w:hSpace="180" w:wrap="around" w:vAnchor="page" w:hAnchor="page" w:x="858" w:y="629"/>
                    <w:rPr>
                      <w:rFonts w:ascii="Times New Roman" w:hAnsi="Times New Roman" w:cs="Times New Roman"/>
                      <w:sz w:val="24"/>
                      <w:szCs w:val="24"/>
                      <w:lang w:val="kk-KZ"/>
                    </w:rPr>
                  </w:pPr>
                  <w:r w:rsidRPr="00D309C6">
                    <w:rPr>
                      <w:rFonts w:ascii="Times New Roman" w:hAnsi="Times New Roman" w:cs="Times New Roman"/>
                      <w:sz w:val="24"/>
                      <w:szCs w:val="24"/>
                      <w:lang w:val="kk-KZ"/>
                    </w:rPr>
                    <w:t>Анаэрабты тыныс алу</w:t>
                  </w:r>
                </w:p>
              </w:tc>
              <w:tc>
                <w:tcPr>
                  <w:tcW w:w="1385" w:type="dxa"/>
                </w:tcPr>
                <w:p w:rsidR="001A08E7" w:rsidRPr="00D309C6" w:rsidRDefault="001A08E7" w:rsidP="001A08E7">
                  <w:pPr>
                    <w:framePr w:hSpace="180" w:wrap="around" w:vAnchor="page" w:hAnchor="page" w:x="858" w:y="629"/>
                    <w:rPr>
                      <w:rFonts w:ascii="Times New Roman" w:hAnsi="Times New Roman" w:cs="Times New Roman"/>
                      <w:sz w:val="24"/>
                      <w:szCs w:val="24"/>
                      <w:lang w:val="kk-KZ"/>
                    </w:rPr>
                  </w:pPr>
                  <w:r w:rsidRPr="00D309C6">
                    <w:rPr>
                      <w:rFonts w:ascii="Times New Roman" w:hAnsi="Times New Roman" w:cs="Times New Roman"/>
                      <w:sz w:val="24"/>
                      <w:szCs w:val="24"/>
                      <w:lang w:val="kk-KZ"/>
                    </w:rPr>
                    <w:t>Аэробты тыныс алу</w:t>
                  </w:r>
                </w:p>
              </w:tc>
            </w:tr>
            <w:tr w:rsidR="001A08E7" w:rsidRPr="001A08E7" w:rsidTr="001A08E7">
              <w:trPr>
                <w:trHeight w:val="284"/>
              </w:trPr>
              <w:tc>
                <w:tcPr>
                  <w:tcW w:w="1385" w:type="dxa"/>
                </w:tcPr>
                <w:p w:rsidR="001A08E7" w:rsidRPr="00C77DDC" w:rsidRDefault="001A08E7" w:rsidP="001A08E7">
                  <w:pPr>
                    <w:framePr w:hSpace="180" w:wrap="around" w:vAnchor="page" w:hAnchor="page" w:x="858" w:y="629"/>
                    <w:rPr>
                      <w:rFonts w:ascii="Times New Roman" w:hAnsi="Times New Roman" w:cs="Times New Roman"/>
                      <w:color w:val="0070C0"/>
                      <w:sz w:val="24"/>
                      <w:szCs w:val="24"/>
                      <w:lang w:val="kk-KZ"/>
                    </w:rPr>
                  </w:pPr>
                  <w:r w:rsidRPr="00C77DDC">
                    <w:rPr>
                      <w:rFonts w:ascii="Times New Roman" w:hAnsi="Times New Roman" w:cs="Times New Roman"/>
                      <w:color w:val="0070C0"/>
                      <w:sz w:val="24"/>
                      <w:szCs w:val="24"/>
                      <w:lang w:val="kk-KZ"/>
                    </w:rPr>
                    <w:t>Өту жағдайы</w:t>
                  </w:r>
                </w:p>
              </w:tc>
              <w:tc>
                <w:tcPr>
                  <w:tcW w:w="1385" w:type="dxa"/>
                </w:tcPr>
                <w:p w:rsidR="001A08E7" w:rsidRPr="00D309C6" w:rsidRDefault="001A08E7" w:rsidP="001A08E7">
                  <w:pPr>
                    <w:framePr w:hSpace="180" w:wrap="around" w:vAnchor="page" w:hAnchor="page" w:x="858" w:y="629"/>
                    <w:rPr>
                      <w:rFonts w:ascii="Times New Roman" w:hAnsi="Times New Roman" w:cs="Times New Roman"/>
                      <w:sz w:val="24"/>
                      <w:szCs w:val="24"/>
                      <w:lang w:val="kk-KZ"/>
                    </w:rPr>
                  </w:pPr>
                </w:p>
              </w:tc>
              <w:tc>
                <w:tcPr>
                  <w:tcW w:w="1385" w:type="dxa"/>
                </w:tcPr>
                <w:p w:rsidR="001A08E7" w:rsidRPr="00D309C6" w:rsidRDefault="001A08E7" w:rsidP="001A08E7">
                  <w:pPr>
                    <w:framePr w:hSpace="180" w:wrap="around" w:vAnchor="page" w:hAnchor="page" w:x="858" w:y="629"/>
                    <w:rPr>
                      <w:rFonts w:ascii="Times New Roman" w:hAnsi="Times New Roman" w:cs="Times New Roman"/>
                      <w:sz w:val="24"/>
                      <w:szCs w:val="24"/>
                      <w:lang w:val="kk-KZ"/>
                    </w:rPr>
                  </w:pPr>
                </w:p>
              </w:tc>
            </w:tr>
            <w:tr w:rsidR="001A08E7" w:rsidRPr="001A08E7" w:rsidTr="001A08E7">
              <w:trPr>
                <w:trHeight w:val="284"/>
              </w:trPr>
              <w:tc>
                <w:tcPr>
                  <w:tcW w:w="1385" w:type="dxa"/>
                </w:tcPr>
                <w:p w:rsidR="001A08E7" w:rsidRPr="00C77DDC" w:rsidRDefault="001A08E7" w:rsidP="001A08E7">
                  <w:pPr>
                    <w:framePr w:hSpace="180" w:wrap="around" w:vAnchor="page" w:hAnchor="page" w:x="858" w:y="629"/>
                    <w:rPr>
                      <w:rFonts w:ascii="Times New Roman" w:hAnsi="Times New Roman" w:cs="Times New Roman"/>
                      <w:color w:val="0070C0"/>
                      <w:sz w:val="24"/>
                      <w:szCs w:val="24"/>
                      <w:lang w:val="kk-KZ"/>
                    </w:rPr>
                  </w:pPr>
                  <w:r w:rsidRPr="00C77DDC">
                    <w:rPr>
                      <w:rFonts w:ascii="Times New Roman" w:hAnsi="Times New Roman" w:cs="Times New Roman"/>
                      <w:color w:val="0070C0"/>
                      <w:sz w:val="24"/>
                      <w:szCs w:val="24"/>
                      <w:lang w:val="kk-KZ"/>
                    </w:rPr>
                    <w:t>Жылдамдығы</w:t>
                  </w:r>
                </w:p>
              </w:tc>
              <w:tc>
                <w:tcPr>
                  <w:tcW w:w="1385" w:type="dxa"/>
                </w:tcPr>
                <w:p w:rsidR="001A08E7" w:rsidRPr="00D309C6" w:rsidRDefault="001A08E7" w:rsidP="001A08E7">
                  <w:pPr>
                    <w:framePr w:hSpace="180" w:wrap="around" w:vAnchor="page" w:hAnchor="page" w:x="858" w:y="629"/>
                    <w:rPr>
                      <w:rFonts w:ascii="Times New Roman" w:hAnsi="Times New Roman" w:cs="Times New Roman"/>
                      <w:sz w:val="24"/>
                      <w:szCs w:val="24"/>
                      <w:lang w:val="kk-KZ"/>
                    </w:rPr>
                  </w:pPr>
                </w:p>
              </w:tc>
              <w:tc>
                <w:tcPr>
                  <w:tcW w:w="1385" w:type="dxa"/>
                </w:tcPr>
                <w:p w:rsidR="001A08E7" w:rsidRPr="00D309C6" w:rsidRDefault="001A08E7" w:rsidP="001A08E7">
                  <w:pPr>
                    <w:framePr w:hSpace="180" w:wrap="around" w:vAnchor="page" w:hAnchor="page" w:x="858" w:y="629"/>
                    <w:rPr>
                      <w:rFonts w:ascii="Times New Roman" w:hAnsi="Times New Roman" w:cs="Times New Roman"/>
                      <w:sz w:val="24"/>
                      <w:szCs w:val="24"/>
                      <w:lang w:val="kk-KZ"/>
                    </w:rPr>
                  </w:pPr>
                </w:p>
              </w:tc>
            </w:tr>
            <w:tr w:rsidR="001A08E7" w:rsidRPr="001A08E7" w:rsidTr="001A08E7">
              <w:trPr>
                <w:trHeight w:val="284"/>
              </w:trPr>
              <w:tc>
                <w:tcPr>
                  <w:tcW w:w="1385" w:type="dxa"/>
                </w:tcPr>
                <w:p w:rsidR="001A08E7" w:rsidRPr="00C77DDC" w:rsidRDefault="001A08E7" w:rsidP="001A08E7">
                  <w:pPr>
                    <w:framePr w:hSpace="180" w:wrap="around" w:vAnchor="page" w:hAnchor="page" w:x="858" w:y="629"/>
                    <w:rPr>
                      <w:rFonts w:ascii="Times New Roman" w:hAnsi="Times New Roman" w:cs="Times New Roman"/>
                      <w:color w:val="0070C0"/>
                      <w:sz w:val="24"/>
                      <w:szCs w:val="24"/>
                      <w:lang w:val="kk-KZ"/>
                    </w:rPr>
                  </w:pPr>
                  <w:r w:rsidRPr="00C77DDC">
                    <w:rPr>
                      <w:rFonts w:ascii="Times New Roman" w:hAnsi="Times New Roman" w:cs="Times New Roman"/>
                      <w:color w:val="0070C0"/>
                      <w:sz w:val="24"/>
                      <w:szCs w:val="24"/>
                      <w:lang w:val="kk-KZ"/>
                    </w:rPr>
                    <w:t>Соңғы өнім</w:t>
                  </w:r>
                </w:p>
              </w:tc>
              <w:tc>
                <w:tcPr>
                  <w:tcW w:w="1385" w:type="dxa"/>
                </w:tcPr>
                <w:p w:rsidR="001A08E7" w:rsidRPr="00D309C6" w:rsidRDefault="001A08E7" w:rsidP="001A08E7">
                  <w:pPr>
                    <w:framePr w:hSpace="180" w:wrap="around" w:vAnchor="page" w:hAnchor="page" w:x="858" w:y="629"/>
                    <w:rPr>
                      <w:rFonts w:ascii="Times New Roman" w:hAnsi="Times New Roman" w:cs="Times New Roman"/>
                      <w:sz w:val="24"/>
                      <w:szCs w:val="24"/>
                      <w:lang w:val="kk-KZ"/>
                    </w:rPr>
                  </w:pPr>
                </w:p>
              </w:tc>
              <w:tc>
                <w:tcPr>
                  <w:tcW w:w="1385" w:type="dxa"/>
                </w:tcPr>
                <w:p w:rsidR="001A08E7" w:rsidRPr="00D309C6" w:rsidRDefault="001A08E7" w:rsidP="001A08E7">
                  <w:pPr>
                    <w:framePr w:hSpace="180" w:wrap="around" w:vAnchor="page" w:hAnchor="page" w:x="858" w:y="629"/>
                    <w:rPr>
                      <w:rFonts w:ascii="Times New Roman" w:hAnsi="Times New Roman" w:cs="Times New Roman"/>
                      <w:sz w:val="24"/>
                      <w:szCs w:val="24"/>
                      <w:lang w:val="kk-KZ"/>
                    </w:rPr>
                  </w:pPr>
                </w:p>
              </w:tc>
            </w:tr>
          </w:tbl>
          <w:p w:rsidR="001A08E7" w:rsidRPr="00C77DDC" w:rsidRDefault="001A08E7" w:rsidP="001A08E7">
            <w:pPr>
              <w:rPr>
                <w:rFonts w:ascii="Times New Roman" w:hAnsi="Times New Roman" w:cs="Times New Roman"/>
                <w:color w:val="00B0F0"/>
                <w:sz w:val="24"/>
                <w:szCs w:val="24"/>
                <w:lang w:val="kk-KZ"/>
              </w:rPr>
            </w:pPr>
            <w:r w:rsidRPr="00C77DDC">
              <w:rPr>
                <w:rFonts w:ascii="Times New Roman" w:hAnsi="Times New Roman" w:cs="Times New Roman"/>
                <w:color w:val="00B0F0"/>
                <w:sz w:val="24"/>
                <w:szCs w:val="24"/>
                <w:lang w:val="kk-KZ"/>
              </w:rPr>
              <w:t xml:space="preserve">Қ.б. Дескриптор  </w:t>
            </w:r>
          </w:p>
          <w:p w:rsidR="001A08E7" w:rsidRPr="00D309C6" w:rsidRDefault="00C77DDC" w:rsidP="001A08E7">
            <w:pPr>
              <w:rPr>
                <w:rFonts w:ascii="Times New Roman" w:hAnsi="Times New Roman" w:cs="Times New Roman"/>
                <w:sz w:val="24"/>
                <w:szCs w:val="24"/>
                <w:lang w:val="kk-KZ"/>
              </w:rPr>
            </w:pPr>
            <w:r>
              <w:rPr>
                <w:rFonts w:ascii="Times New Roman" w:hAnsi="Times New Roman" w:cs="Times New Roman"/>
                <w:sz w:val="24"/>
                <w:szCs w:val="24"/>
                <w:lang w:val="kk-KZ"/>
              </w:rPr>
              <w:t>-</w:t>
            </w:r>
            <w:r w:rsidR="001A08E7" w:rsidRPr="00D309C6">
              <w:rPr>
                <w:rFonts w:ascii="Times New Roman" w:hAnsi="Times New Roman" w:cs="Times New Roman"/>
                <w:sz w:val="24"/>
                <w:szCs w:val="24"/>
                <w:lang w:val="kk-KZ"/>
              </w:rPr>
              <w:t>Анаэробты және аэробты тыныс алу типтерін салыстырады.</w:t>
            </w:r>
          </w:p>
        </w:tc>
        <w:tc>
          <w:tcPr>
            <w:tcW w:w="1303" w:type="dxa"/>
            <w:gridSpan w:val="2"/>
            <w:tcBorders>
              <w:top w:val="single" w:sz="4" w:space="0" w:color="auto"/>
              <w:left w:val="single" w:sz="4" w:space="0" w:color="auto"/>
              <w:right w:val="single" w:sz="4" w:space="0" w:color="auto"/>
            </w:tcBorders>
          </w:tcPr>
          <w:p w:rsidR="001A08E7" w:rsidRPr="00D309C6" w:rsidRDefault="001A08E7" w:rsidP="001A08E7">
            <w:pPr>
              <w:spacing w:after="0" w:line="240" w:lineRule="auto"/>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p>
          <w:p w:rsidR="001A08E7" w:rsidRPr="001C1C6B" w:rsidRDefault="001C1C6B" w:rsidP="001C1C6B">
            <w:pPr>
              <w:spacing w:after="0" w:line="240" w:lineRule="auto"/>
              <w:ind w:left="-84" w:firstLine="84"/>
              <w:rPr>
                <w:rFonts w:ascii="Times New Roman" w:hAnsi="Times New Roman" w:cs="Times New Roman"/>
                <w:color w:val="000000" w:themeColor="text1"/>
                <w:sz w:val="22"/>
                <w:szCs w:val="22"/>
                <w:lang w:val="kk-KZ"/>
              </w:rPr>
            </w:pPr>
            <w:r w:rsidRPr="001C1C6B">
              <w:rPr>
                <w:rFonts w:ascii="Times New Roman" w:hAnsi="Times New Roman" w:cs="Times New Roman"/>
                <w:color w:val="000000" w:themeColor="text1"/>
                <w:sz w:val="22"/>
                <w:szCs w:val="22"/>
                <w:lang w:val="kk-KZ"/>
              </w:rPr>
              <w:t>Оқушылар жаңа сабақта</w:t>
            </w:r>
            <w:r>
              <w:rPr>
                <w:rFonts w:ascii="Times New Roman" w:hAnsi="Times New Roman" w:cs="Times New Roman"/>
                <w:color w:val="000000" w:themeColor="text1"/>
                <w:sz w:val="22"/>
                <w:szCs w:val="22"/>
                <w:lang w:val="kk-KZ"/>
              </w:rPr>
              <w:t xml:space="preserve"> </w:t>
            </w:r>
            <w:r w:rsidRPr="001C1C6B">
              <w:rPr>
                <w:rFonts w:ascii="Times New Roman" w:hAnsi="Times New Roman" w:cs="Times New Roman"/>
                <w:color w:val="000000" w:themeColor="text1"/>
                <w:sz w:val="22"/>
                <w:szCs w:val="22"/>
                <w:lang w:val="kk-KZ"/>
              </w:rPr>
              <w:t xml:space="preserve"> </w:t>
            </w:r>
          </w:p>
        </w:tc>
        <w:tc>
          <w:tcPr>
            <w:tcW w:w="1248" w:type="dxa"/>
            <w:gridSpan w:val="2"/>
            <w:tcBorders>
              <w:top w:val="single" w:sz="4" w:space="0" w:color="auto"/>
              <w:left w:val="single" w:sz="4" w:space="0" w:color="auto"/>
              <w:right w:val="single" w:sz="4" w:space="0" w:color="auto"/>
            </w:tcBorders>
          </w:tcPr>
          <w:p w:rsidR="001A08E7" w:rsidRPr="00D309C6" w:rsidRDefault="001A08E7" w:rsidP="001A08E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Смайлик арқылы бағалау</w:t>
            </w:r>
          </w:p>
        </w:tc>
        <w:tc>
          <w:tcPr>
            <w:tcW w:w="1418" w:type="dxa"/>
            <w:tcBorders>
              <w:top w:val="single" w:sz="4" w:space="0" w:color="auto"/>
              <w:left w:val="single" w:sz="4" w:space="0" w:color="auto"/>
            </w:tcBorders>
          </w:tcPr>
          <w:p w:rsidR="001A08E7" w:rsidRPr="00D309C6" w:rsidRDefault="001A08E7"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Оқулық, Суреттер,</w:t>
            </w:r>
          </w:p>
          <w:p w:rsidR="001A08E7" w:rsidRPr="00D309C6" w:rsidRDefault="001A08E7"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Слайд.</w:t>
            </w: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Default="001A08E7" w:rsidP="001A08E7">
            <w:pPr>
              <w:spacing w:after="0" w:line="240" w:lineRule="auto"/>
              <w:rPr>
                <w:rFonts w:ascii="Times New Roman" w:hAnsi="Times New Roman" w:cs="Times New Roman"/>
                <w:color w:val="000000" w:themeColor="text1"/>
                <w:sz w:val="24"/>
                <w:szCs w:val="24"/>
                <w:lang w:val="kk-KZ"/>
              </w:rPr>
            </w:pPr>
          </w:p>
          <w:p w:rsidR="001A08E7" w:rsidRPr="00D309C6" w:rsidRDefault="001A08E7"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Оқулық,</w:t>
            </w: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Дәптер,</w:t>
            </w:r>
          </w:p>
          <w:p w:rsidR="001A08E7" w:rsidRPr="00D309C6" w:rsidRDefault="001A08E7" w:rsidP="001A08E7">
            <w:pPr>
              <w:spacing w:after="0" w:line="240" w:lineRule="auto"/>
              <w:ind w:left="-84" w:firstLine="84"/>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Таратпа парақшалар.</w:t>
            </w:r>
          </w:p>
          <w:p w:rsidR="001A08E7" w:rsidRPr="00D309C6" w:rsidRDefault="001A08E7"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/тапсырма</w:t>
            </w:r>
          </w:p>
        </w:tc>
      </w:tr>
      <w:tr w:rsidR="001C1C6B" w:rsidRPr="001A08E7" w:rsidTr="00C77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992"/>
        </w:trPr>
        <w:tc>
          <w:tcPr>
            <w:tcW w:w="2337" w:type="dxa"/>
            <w:tcBorders>
              <w:bottom w:val="single" w:sz="4" w:space="0" w:color="auto"/>
              <w:right w:val="single" w:sz="4" w:space="0" w:color="auto"/>
            </w:tcBorders>
          </w:tcPr>
          <w:p w:rsidR="001C1C6B" w:rsidRPr="00D309C6" w:rsidRDefault="001C1C6B" w:rsidP="001A08E7">
            <w:pPr>
              <w:spacing w:after="0" w:line="240" w:lineRule="auto"/>
              <w:jc w:val="center"/>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lastRenderedPageBreak/>
              <w:t>Бекіту кезеңі</w:t>
            </w:r>
          </w:p>
          <w:p w:rsidR="001C1C6B" w:rsidRPr="00D309C6" w:rsidRDefault="001C1C6B" w:rsidP="001A08E7">
            <w:pPr>
              <w:spacing w:after="0" w:line="240" w:lineRule="auto"/>
              <w:jc w:val="center"/>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/10 минут/</w:t>
            </w:r>
          </w:p>
        </w:tc>
        <w:tc>
          <w:tcPr>
            <w:tcW w:w="4434" w:type="dxa"/>
            <w:gridSpan w:val="4"/>
            <w:tcBorders>
              <w:left w:val="single" w:sz="4" w:space="0" w:color="auto"/>
              <w:bottom w:val="single" w:sz="4" w:space="0" w:color="auto"/>
              <w:right w:val="single" w:sz="4" w:space="0" w:color="auto"/>
            </w:tcBorders>
          </w:tcPr>
          <w:p w:rsidR="001C1C6B" w:rsidRPr="00D309C6" w:rsidRDefault="001C1C6B" w:rsidP="001C1C6B">
            <w:pPr>
              <w:spacing w:after="0" w:line="240" w:lineRule="auto"/>
              <w:rPr>
                <w:rFonts w:ascii="Times New Roman" w:hAnsi="Times New Roman" w:cs="Times New Roman"/>
                <w:b/>
                <w:sz w:val="24"/>
                <w:szCs w:val="24"/>
                <w:lang w:val="kk-KZ"/>
              </w:rPr>
            </w:pPr>
            <w:r w:rsidRPr="00D309C6">
              <w:rPr>
                <w:rFonts w:ascii="Times New Roman" w:hAnsi="Times New Roman" w:cs="Times New Roman"/>
                <w:b/>
                <w:sz w:val="24"/>
                <w:szCs w:val="24"/>
                <w:lang w:val="kk-KZ"/>
              </w:rPr>
              <w:t xml:space="preserve">Жаңа </w:t>
            </w:r>
            <w:r>
              <w:rPr>
                <w:rFonts w:ascii="Times New Roman" w:hAnsi="Times New Roman" w:cs="Times New Roman"/>
                <w:b/>
                <w:sz w:val="24"/>
                <w:szCs w:val="24"/>
                <w:lang w:val="kk-KZ"/>
              </w:rPr>
              <w:t>сабақты қорыттындылау</w:t>
            </w:r>
          </w:p>
          <w:p w:rsidR="001C1C6B" w:rsidRPr="00D309C6" w:rsidRDefault="001C1C6B" w:rsidP="001C1C6B">
            <w:pPr>
              <w:spacing w:after="0" w:line="240" w:lineRule="auto"/>
              <w:ind w:right="1031"/>
              <w:rPr>
                <w:rFonts w:ascii="Times New Roman" w:hAnsi="Times New Roman" w:cs="Times New Roman"/>
                <w:sz w:val="24"/>
                <w:szCs w:val="24"/>
                <w:lang w:val="kk-KZ"/>
              </w:rPr>
            </w:pPr>
            <w:r w:rsidRPr="00D309C6">
              <w:rPr>
                <w:rFonts w:ascii="Times New Roman" w:hAnsi="Times New Roman" w:cs="Times New Roman"/>
                <w:sz w:val="24"/>
                <w:szCs w:val="24"/>
                <w:lang w:val="kk-KZ"/>
              </w:rPr>
              <w:t>Сабақ соңында оқушыларға «Алма ағашы» әдісін пайдаланып, кері байланыс аламын.</w:t>
            </w:r>
          </w:p>
          <w:p w:rsidR="001C1C6B" w:rsidRPr="00D309C6" w:rsidRDefault="001C1C6B" w:rsidP="001C1C6B">
            <w:pPr>
              <w:spacing w:after="0" w:line="240" w:lineRule="auto"/>
              <w:ind w:right="1031"/>
              <w:rPr>
                <w:rFonts w:ascii="Times New Roman" w:hAnsi="Times New Roman" w:cs="Times New Roman"/>
                <w:sz w:val="24"/>
                <w:szCs w:val="24"/>
                <w:lang w:val="kk-KZ"/>
              </w:rPr>
            </w:pPr>
            <w:r w:rsidRPr="00D309C6">
              <w:rPr>
                <w:rFonts w:ascii="Times New Roman" w:hAnsi="Times New Roman" w:cs="Times New Roman"/>
                <w:noProof/>
                <w:sz w:val="24"/>
                <w:szCs w:val="24"/>
                <w:lang w:eastAsia="ru-RU"/>
              </w:rPr>
              <w:drawing>
                <wp:inline distT="0" distB="0" distL="0" distR="0">
                  <wp:extent cx="285750" cy="323850"/>
                  <wp:effectExtent l="19050" t="0" r="0" b="0"/>
                  <wp:docPr id="28" name="Рисунок 1" descr="http://wallpaperpawn.us/wp-content/uploads/2016/07/picture-of-an-apple-an-apple-a-day-keeps-the-dinosaur-away-35-easyctf-2015-write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allpaperpawn.us/wp-content/uploads/2016/07/picture-of-an-apple-an-apple-a-day-keeps-the-dinosaur-away-35-easyctf-2015-writeups.jpg"/>
                          <pic:cNvPicPr>
                            <a:picLocks noChangeAspect="1" noChangeArrowheads="1"/>
                          </pic:cNvPicPr>
                        </pic:nvPicPr>
                        <pic:blipFill>
                          <a:blip r:embed="rId12" cstate="print"/>
                          <a:srcRect/>
                          <a:stretch>
                            <a:fillRect/>
                          </a:stretch>
                        </pic:blipFill>
                        <pic:spPr bwMode="auto">
                          <a:xfrm>
                            <a:off x="0" y="0"/>
                            <a:ext cx="285750" cy="323850"/>
                          </a:xfrm>
                          <a:prstGeom prst="rect">
                            <a:avLst/>
                          </a:prstGeom>
                          <a:noFill/>
                          <a:ln w="9525">
                            <a:noFill/>
                            <a:miter lim="800000"/>
                            <a:headEnd/>
                            <a:tailEnd/>
                          </a:ln>
                        </pic:spPr>
                      </pic:pic>
                    </a:graphicData>
                  </a:graphic>
                </wp:inline>
              </w:drawing>
            </w:r>
            <w:r w:rsidRPr="00D309C6">
              <w:rPr>
                <w:rFonts w:ascii="Times New Roman" w:hAnsi="Times New Roman" w:cs="Times New Roman"/>
                <w:sz w:val="24"/>
                <w:szCs w:val="24"/>
                <w:lang w:val="kk-KZ"/>
              </w:rPr>
              <w:t>-мен бәрін түсіндім, көңіл күйім тамаша</w:t>
            </w:r>
          </w:p>
          <w:p w:rsidR="001C1C6B" w:rsidRPr="00D309C6" w:rsidRDefault="001C1C6B" w:rsidP="001C1C6B">
            <w:pPr>
              <w:spacing w:after="0" w:line="240" w:lineRule="auto"/>
              <w:ind w:right="1031"/>
              <w:rPr>
                <w:rFonts w:ascii="Times New Roman" w:hAnsi="Times New Roman" w:cs="Times New Roman"/>
                <w:sz w:val="24"/>
                <w:szCs w:val="24"/>
                <w:lang w:val="kk-KZ"/>
              </w:rPr>
            </w:pPr>
            <w:r w:rsidRPr="00D309C6">
              <w:rPr>
                <w:rFonts w:ascii="Times New Roman" w:hAnsi="Times New Roman" w:cs="Times New Roman"/>
                <w:noProof/>
                <w:sz w:val="24"/>
                <w:szCs w:val="24"/>
                <w:lang w:eastAsia="ru-RU"/>
              </w:rPr>
              <w:drawing>
                <wp:inline distT="0" distB="0" distL="0" distR="0">
                  <wp:extent cx="353890" cy="200025"/>
                  <wp:effectExtent l="19050" t="0" r="8060" b="0"/>
                  <wp:docPr id="29" name="Рисунок 16" descr="http://static4.depositphotos.com/1000970/295/i/950/depositphotos_2951713-stock-photo-yellow-ap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tatic4.depositphotos.com/1000970/295/i/950/depositphotos_2951713-stock-photo-yellow-apple.jpg"/>
                          <pic:cNvPicPr>
                            <a:picLocks noChangeAspect="1" noChangeArrowheads="1"/>
                          </pic:cNvPicPr>
                        </pic:nvPicPr>
                        <pic:blipFill>
                          <a:blip r:embed="rId13" cstate="print"/>
                          <a:srcRect/>
                          <a:stretch>
                            <a:fillRect/>
                          </a:stretch>
                        </pic:blipFill>
                        <pic:spPr bwMode="auto">
                          <a:xfrm>
                            <a:off x="0" y="0"/>
                            <a:ext cx="353890" cy="200025"/>
                          </a:xfrm>
                          <a:prstGeom prst="rect">
                            <a:avLst/>
                          </a:prstGeom>
                          <a:noFill/>
                          <a:ln w="9525">
                            <a:noFill/>
                            <a:miter lim="800000"/>
                            <a:headEnd/>
                            <a:tailEnd/>
                          </a:ln>
                        </pic:spPr>
                      </pic:pic>
                    </a:graphicData>
                  </a:graphic>
                </wp:inline>
              </w:drawing>
            </w:r>
            <w:r w:rsidRPr="00D309C6">
              <w:rPr>
                <w:rFonts w:ascii="Times New Roman" w:hAnsi="Times New Roman" w:cs="Times New Roman"/>
                <w:sz w:val="24"/>
                <w:szCs w:val="24"/>
                <w:lang w:val="kk-KZ"/>
              </w:rPr>
              <w:t>-мен көп нәрсені түсіндім, үйрендім көңіл күйім жақсы</w:t>
            </w:r>
          </w:p>
          <w:p w:rsidR="001C1C6B" w:rsidRPr="00D309C6" w:rsidRDefault="001C1C6B" w:rsidP="001C1C6B">
            <w:pPr>
              <w:spacing w:after="0" w:line="240" w:lineRule="auto"/>
              <w:ind w:right="1031"/>
              <w:rPr>
                <w:rFonts w:ascii="Times New Roman" w:hAnsi="Times New Roman" w:cs="Times New Roman"/>
                <w:sz w:val="24"/>
                <w:szCs w:val="24"/>
                <w:lang w:val="kk-KZ"/>
              </w:rPr>
            </w:pPr>
            <w:r w:rsidRPr="00D309C6">
              <w:rPr>
                <w:rFonts w:ascii="Times New Roman" w:hAnsi="Times New Roman" w:cs="Times New Roman"/>
                <w:noProof/>
                <w:sz w:val="24"/>
                <w:szCs w:val="24"/>
                <w:lang w:eastAsia="ru-RU"/>
              </w:rPr>
              <w:drawing>
                <wp:inline distT="0" distB="0" distL="0" distR="0">
                  <wp:extent cx="295275" cy="228600"/>
                  <wp:effectExtent l="19050" t="0" r="9525" b="0"/>
                  <wp:docPr id="30" name="Рисунок 19" descr="http://vapor1.ru/images/cms/data/aromato/zelyonoe_yablo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vapor1.ru/images/cms/data/aromato/zelyonoe_yabloko.jpg"/>
                          <pic:cNvPicPr>
                            <a:picLocks noChangeAspect="1" noChangeArrowheads="1"/>
                          </pic:cNvPicPr>
                        </pic:nvPicPr>
                        <pic:blipFill>
                          <a:blip r:embed="rId14"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D309C6">
              <w:rPr>
                <w:rFonts w:ascii="Times New Roman" w:hAnsi="Times New Roman" w:cs="Times New Roman"/>
                <w:sz w:val="24"/>
                <w:szCs w:val="24"/>
                <w:lang w:val="kk-KZ"/>
              </w:rPr>
              <w:t>-түк түсінбедім, көңіл күйім жоқ деген сөздер арқылы өз пікірлерін, сабақтан алған әсерлерін стикерге жазып алма ағашына жабыстырады</w:t>
            </w:r>
          </w:p>
          <w:p w:rsidR="001C1C6B" w:rsidRPr="00D309C6" w:rsidRDefault="001C1C6B" w:rsidP="001C1C6B">
            <w:pPr>
              <w:spacing w:after="0" w:line="240" w:lineRule="auto"/>
              <w:rPr>
                <w:rFonts w:ascii="Times New Roman" w:hAnsi="Times New Roman" w:cs="Times New Roman"/>
                <w:color w:val="000000" w:themeColor="text1"/>
                <w:sz w:val="24"/>
                <w:szCs w:val="24"/>
                <w:lang w:val="kk-KZ"/>
              </w:rPr>
            </w:pPr>
          </w:p>
        </w:tc>
        <w:tc>
          <w:tcPr>
            <w:tcW w:w="1303" w:type="dxa"/>
            <w:gridSpan w:val="2"/>
            <w:tcBorders>
              <w:left w:val="single" w:sz="4" w:space="0" w:color="auto"/>
              <w:bottom w:val="single" w:sz="4" w:space="0" w:color="auto"/>
              <w:right w:val="single" w:sz="4" w:space="0" w:color="auto"/>
            </w:tcBorders>
          </w:tcPr>
          <w:p w:rsidR="001C1C6B" w:rsidRPr="00D309C6" w:rsidRDefault="001C1C6B" w:rsidP="001A08E7">
            <w:pPr>
              <w:spacing w:after="0" w:line="240" w:lineRule="auto"/>
              <w:rPr>
                <w:rFonts w:ascii="Times New Roman" w:hAnsi="Times New Roman" w:cs="Times New Roman"/>
                <w:color w:val="000000" w:themeColor="text1"/>
                <w:sz w:val="24"/>
                <w:szCs w:val="24"/>
                <w:lang w:val="kk-KZ"/>
              </w:rPr>
            </w:pPr>
          </w:p>
          <w:p w:rsidR="001C1C6B" w:rsidRPr="00D309C6" w:rsidRDefault="001C1C6B"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Түрлі – түсті стикерлерге сабақтан алған әсерлерін жазады.</w:t>
            </w:r>
          </w:p>
          <w:p w:rsidR="001C1C6B" w:rsidRPr="00D309C6" w:rsidRDefault="001C1C6B" w:rsidP="001A08E7">
            <w:pPr>
              <w:spacing w:after="0" w:line="240" w:lineRule="auto"/>
              <w:rPr>
                <w:rFonts w:ascii="Times New Roman" w:hAnsi="Times New Roman" w:cs="Times New Roman"/>
                <w:color w:val="000000" w:themeColor="text1"/>
                <w:sz w:val="24"/>
                <w:szCs w:val="24"/>
                <w:lang w:val="kk-KZ"/>
              </w:rPr>
            </w:pPr>
          </w:p>
        </w:tc>
        <w:tc>
          <w:tcPr>
            <w:tcW w:w="1248" w:type="dxa"/>
            <w:gridSpan w:val="2"/>
            <w:tcBorders>
              <w:left w:val="single" w:sz="4" w:space="0" w:color="auto"/>
              <w:bottom w:val="single" w:sz="4" w:space="0" w:color="auto"/>
              <w:right w:val="single" w:sz="4" w:space="0" w:color="auto"/>
            </w:tcBorders>
          </w:tcPr>
          <w:p w:rsidR="001C1C6B" w:rsidRPr="00D309C6" w:rsidRDefault="001C1C6B" w:rsidP="001A08E7">
            <w:pPr>
              <w:spacing w:after="0" w:line="240" w:lineRule="auto"/>
              <w:rPr>
                <w:rFonts w:ascii="Times New Roman" w:hAnsi="Times New Roman" w:cs="Times New Roman"/>
                <w:color w:val="000000" w:themeColor="text1"/>
                <w:sz w:val="24"/>
                <w:szCs w:val="24"/>
                <w:lang w:val="kk-KZ"/>
              </w:rPr>
            </w:pPr>
          </w:p>
        </w:tc>
        <w:tc>
          <w:tcPr>
            <w:tcW w:w="1418" w:type="dxa"/>
            <w:tcBorders>
              <w:left w:val="single" w:sz="4" w:space="0" w:color="auto"/>
              <w:bottom w:val="single" w:sz="4" w:space="0" w:color="auto"/>
            </w:tcBorders>
          </w:tcPr>
          <w:p w:rsidR="001C1C6B" w:rsidRPr="00D309C6" w:rsidRDefault="001C1C6B" w:rsidP="001A08E7">
            <w:pPr>
              <w:spacing w:after="0" w:line="240" w:lineRule="auto"/>
              <w:rPr>
                <w:rFonts w:ascii="Times New Roman" w:hAnsi="Times New Roman" w:cs="Times New Roman"/>
                <w:color w:val="000000" w:themeColor="text1"/>
                <w:sz w:val="24"/>
                <w:szCs w:val="24"/>
                <w:lang w:val="kk-KZ"/>
              </w:rPr>
            </w:pPr>
          </w:p>
        </w:tc>
      </w:tr>
      <w:tr w:rsidR="003F75A2" w:rsidRPr="001A08E7"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331"/>
        </w:trPr>
        <w:tc>
          <w:tcPr>
            <w:tcW w:w="2337" w:type="dxa"/>
            <w:tcBorders>
              <w:top w:val="single" w:sz="4" w:space="0" w:color="auto"/>
              <w:right w:val="single" w:sz="4" w:space="0" w:color="auto"/>
            </w:tcBorders>
          </w:tcPr>
          <w:p w:rsidR="003F75A2" w:rsidRPr="00D309C6" w:rsidRDefault="003F75A2" w:rsidP="001A08E7">
            <w:pPr>
              <w:spacing w:after="0" w:line="240" w:lineRule="auto"/>
              <w:jc w:val="center"/>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Үйге тапсырмасы беру</w:t>
            </w:r>
          </w:p>
          <w:p w:rsidR="003F75A2" w:rsidRPr="00D309C6" w:rsidRDefault="003F75A2" w:rsidP="001A08E7">
            <w:pPr>
              <w:spacing w:after="0" w:line="240" w:lineRule="auto"/>
              <w:jc w:val="center"/>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/5 минут/</w:t>
            </w:r>
          </w:p>
        </w:tc>
        <w:tc>
          <w:tcPr>
            <w:tcW w:w="4434" w:type="dxa"/>
            <w:gridSpan w:val="4"/>
            <w:tcBorders>
              <w:top w:val="single" w:sz="4" w:space="0" w:color="auto"/>
              <w:left w:val="single" w:sz="4" w:space="0" w:color="auto"/>
              <w:right w:val="single" w:sz="4" w:space="0" w:color="auto"/>
            </w:tcBorders>
          </w:tcPr>
          <w:p w:rsidR="00717A24" w:rsidRPr="00D309C6" w:rsidRDefault="002949D0"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 xml:space="preserve">Берілген мысалдарды қолдана отырып дәптерге кесте сызып толтырыңдар. 1. Майқышқылды бактериалар. </w:t>
            </w:r>
          </w:p>
          <w:p w:rsidR="002949D0" w:rsidRPr="00D309C6" w:rsidRDefault="002949D0"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2. Буынаяқтылардың ішіндегі тіршілік ететін қаапайымдылар. 3. Сіріспе таяқшалар. 4. Ашытқылар. 5. Ірің таяқшалары. 6. Лямблия. 7. Лейшмания. 8. Саңырауқұлақтар. 9. Балдырлар. 10. Жануарлар. 11. Адам.</w:t>
            </w:r>
          </w:p>
          <w:tbl>
            <w:tblPr>
              <w:tblStyle w:val="ac"/>
              <w:tblW w:w="0" w:type="auto"/>
              <w:tblLayout w:type="fixed"/>
              <w:tblLook w:val="04A0"/>
            </w:tblPr>
            <w:tblGrid>
              <w:gridCol w:w="2093"/>
              <w:gridCol w:w="2094"/>
            </w:tblGrid>
            <w:tr w:rsidR="002949D0" w:rsidRPr="00D309C6" w:rsidTr="001C1C6B">
              <w:trPr>
                <w:trHeight w:val="278"/>
              </w:trPr>
              <w:tc>
                <w:tcPr>
                  <w:tcW w:w="2093" w:type="dxa"/>
                </w:tcPr>
                <w:p w:rsidR="002949D0" w:rsidRPr="00D309C6" w:rsidRDefault="002949D0" w:rsidP="001A08E7">
                  <w:pPr>
                    <w:framePr w:hSpace="180" w:wrap="around" w:vAnchor="page" w:hAnchor="page" w:x="858" w:y="629"/>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Анаэробтар</w:t>
                  </w:r>
                </w:p>
              </w:tc>
              <w:tc>
                <w:tcPr>
                  <w:tcW w:w="2094" w:type="dxa"/>
                </w:tcPr>
                <w:p w:rsidR="002949D0" w:rsidRPr="00D309C6" w:rsidRDefault="002949D0" w:rsidP="001A08E7">
                  <w:pPr>
                    <w:framePr w:hSpace="180" w:wrap="around" w:vAnchor="page" w:hAnchor="page" w:x="858" w:y="629"/>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 xml:space="preserve">Аэробтар </w:t>
                  </w:r>
                </w:p>
              </w:tc>
            </w:tr>
            <w:tr w:rsidR="002949D0" w:rsidRPr="00D309C6" w:rsidTr="001C1C6B">
              <w:trPr>
                <w:trHeight w:val="853"/>
              </w:trPr>
              <w:tc>
                <w:tcPr>
                  <w:tcW w:w="2093" w:type="dxa"/>
                </w:tcPr>
                <w:p w:rsidR="002949D0" w:rsidRPr="00D309C6" w:rsidRDefault="002949D0" w:rsidP="001A08E7">
                  <w:pPr>
                    <w:framePr w:hSpace="180" w:wrap="around" w:vAnchor="page" w:hAnchor="page" w:x="858" w:y="629"/>
                    <w:rPr>
                      <w:rFonts w:ascii="Times New Roman" w:hAnsi="Times New Roman" w:cs="Times New Roman"/>
                      <w:color w:val="000000" w:themeColor="text1"/>
                      <w:sz w:val="24"/>
                      <w:szCs w:val="24"/>
                      <w:lang w:val="kk-KZ"/>
                    </w:rPr>
                  </w:pPr>
                </w:p>
                <w:p w:rsidR="002949D0" w:rsidRPr="00D309C6" w:rsidRDefault="002949D0" w:rsidP="001A08E7">
                  <w:pPr>
                    <w:framePr w:hSpace="180" w:wrap="around" w:vAnchor="page" w:hAnchor="page" w:x="858" w:y="629"/>
                    <w:rPr>
                      <w:rFonts w:ascii="Times New Roman" w:hAnsi="Times New Roman" w:cs="Times New Roman"/>
                      <w:color w:val="000000" w:themeColor="text1"/>
                      <w:sz w:val="24"/>
                      <w:szCs w:val="24"/>
                      <w:lang w:val="kk-KZ"/>
                    </w:rPr>
                  </w:pPr>
                </w:p>
                <w:p w:rsidR="002949D0" w:rsidRPr="00D309C6" w:rsidRDefault="002949D0" w:rsidP="001A08E7">
                  <w:pPr>
                    <w:framePr w:hSpace="180" w:wrap="around" w:vAnchor="page" w:hAnchor="page" w:x="858" w:y="629"/>
                    <w:rPr>
                      <w:rFonts w:ascii="Times New Roman" w:hAnsi="Times New Roman" w:cs="Times New Roman"/>
                      <w:color w:val="000000" w:themeColor="text1"/>
                      <w:sz w:val="24"/>
                      <w:szCs w:val="24"/>
                      <w:lang w:val="kk-KZ"/>
                    </w:rPr>
                  </w:pPr>
                </w:p>
              </w:tc>
              <w:tc>
                <w:tcPr>
                  <w:tcW w:w="2094" w:type="dxa"/>
                </w:tcPr>
                <w:p w:rsidR="002949D0" w:rsidRPr="00D309C6" w:rsidRDefault="002949D0" w:rsidP="001A08E7">
                  <w:pPr>
                    <w:framePr w:hSpace="180" w:wrap="around" w:vAnchor="page" w:hAnchor="page" w:x="858" w:y="629"/>
                    <w:rPr>
                      <w:rFonts w:ascii="Times New Roman" w:hAnsi="Times New Roman" w:cs="Times New Roman"/>
                      <w:color w:val="000000" w:themeColor="text1"/>
                      <w:sz w:val="24"/>
                      <w:szCs w:val="24"/>
                      <w:lang w:val="kk-KZ"/>
                    </w:rPr>
                  </w:pPr>
                </w:p>
              </w:tc>
            </w:tr>
          </w:tbl>
          <w:p w:rsidR="003F75A2" w:rsidRPr="00D309C6" w:rsidRDefault="002949D0"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 xml:space="preserve">  </w:t>
            </w:r>
          </w:p>
        </w:tc>
        <w:tc>
          <w:tcPr>
            <w:tcW w:w="3969" w:type="dxa"/>
            <w:gridSpan w:val="5"/>
            <w:tcBorders>
              <w:top w:val="single" w:sz="4" w:space="0" w:color="auto"/>
              <w:left w:val="single" w:sz="4" w:space="0" w:color="auto"/>
            </w:tcBorders>
          </w:tcPr>
          <w:p w:rsidR="002849A3" w:rsidRPr="00D309C6" w:rsidRDefault="00717A24"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lastRenderedPageBreak/>
              <w:t>Мысалда берілген аэробты және анаэробты ағзаларды топтастыра жаза алады.</w:t>
            </w:r>
          </w:p>
          <w:p w:rsidR="002849A3" w:rsidRPr="00D309C6" w:rsidRDefault="002849A3" w:rsidP="001A08E7">
            <w:pPr>
              <w:spacing w:after="0" w:line="240" w:lineRule="auto"/>
              <w:rPr>
                <w:rFonts w:ascii="Times New Roman" w:hAnsi="Times New Roman" w:cs="Times New Roman"/>
                <w:color w:val="000000" w:themeColor="text1"/>
                <w:sz w:val="24"/>
                <w:szCs w:val="24"/>
                <w:lang w:val="kk-KZ"/>
              </w:rPr>
            </w:pPr>
          </w:p>
        </w:tc>
      </w:tr>
      <w:tr w:rsidR="008F16B9" w:rsidRPr="00D309C6"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740" w:type="dxa"/>
            <w:gridSpan w:val="10"/>
          </w:tcPr>
          <w:p w:rsidR="008F16B9" w:rsidRPr="00D309C6" w:rsidRDefault="008F16B9"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lastRenderedPageBreak/>
              <w:t>Қосымша ақпарат</w:t>
            </w:r>
          </w:p>
        </w:tc>
      </w:tr>
      <w:tr w:rsidR="008F16B9" w:rsidRPr="00D309C6"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152"/>
        </w:trPr>
        <w:tc>
          <w:tcPr>
            <w:tcW w:w="4219" w:type="dxa"/>
            <w:gridSpan w:val="3"/>
            <w:tcBorders>
              <w:right w:val="single" w:sz="4" w:space="0" w:color="auto"/>
            </w:tcBorders>
          </w:tcPr>
          <w:p w:rsidR="001C1C6B" w:rsidRPr="00D309C6" w:rsidRDefault="00194E77" w:rsidP="001C1C6B">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Саралау/</w:t>
            </w:r>
          </w:p>
          <w:p w:rsidR="008F16B9" w:rsidRPr="00D309C6" w:rsidRDefault="008F16B9" w:rsidP="001A08E7">
            <w:pPr>
              <w:spacing w:after="0" w:line="240" w:lineRule="auto"/>
              <w:rPr>
                <w:rFonts w:ascii="Times New Roman" w:hAnsi="Times New Roman" w:cs="Times New Roman"/>
                <w:b/>
                <w:color w:val="000000" w:themeColor="text1"/>
                <w:sz w:val="24"/>
                <w:szCs w:val="24"/>
                <w:lang w:val="kk-KZ"/>
              </w:rPr>
            </w:pPr>
          </w:p>
        </w:tc>
        <w:tc>
          <w:tcPr>
            <w:tcW w:w="4820" w:type="dxa"/>
            <w:gridSpan w:val="5"/>
            <w:tcBorders>
              <w:left w:val="single" w:sz="4" w:space="0" w:color="auto"/>
              <w:right w:val="single" w:sz="4" w:space="0" w:color="auto"/>
            </w:tcBorders>
          </w:tcPr>
          <w:p w:rsidR="008F16B9" w:rsidRPr="00D309C6" w:rsidRDefault="008F16B9" w:rsidP="001C1C6B">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Бағалау-</w:t>
            </w:r>
          </w:p>
        </w:tc>
        <w:tc>
          <w:tcPr>
            <w:tcW w:w="1701" w:type="dxa"/>
            <w:gridSpan w:val="2"/>
            <w:tcBorders>
              <w:left w:val="single" w:sz="4" w:space="0" w:color="auto"/>
            </w:tcBorders>
          </w:tcPr>
          <w:p w:rsidR="008F16B9" w:rsidRPr="00D309C6" w:rsidRDefault="008F16B9"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 xml:space="preserve">Пәнаралық байланыс </w:t>
            </w:r>
          </w:p>
          <w:p w:rsidR="003F75A2" w:rsidRPr="00D309C6" w:rsidRDefault="008F16B9"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АКТ-мен байланыс</w:t>
            </w:r>
          </w:p>
          <w:p w:rsidR="008F16B9" w:rsidRPr="00D309C6" w:rsidRDefault="008F16B9" w:rsidP="001A08E7">
            <w:pPr>
              <w:spacing w:after="0" w:line="240" w:lineRule="auto"/>
              <w:rPr>
                <w:rFonts w:ascii="Times New Roman" w:hAnsi="Times New Roman" w:cs="Times New Roman"/>
                <w:b/>
                <w:color w:val="000000" w:themeColor="text1"/>
                <w:sz w:val="24"/>
                <w:szCs w:val="24"/>
                <w:lang w:val="kk-KZ"/>
              </w:rPr>
            </w:pPr>
          </w:p>
        </w:tc>
      </w:tr>
      <w:tr w:rsidR="008F16B9" w:rsidRPr="001A08E7"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47"/>
        </w:trPr>
        <w:tc>
          <w:tcPr>
            <w:tcW w:w="4219" w:type="dxa"/>
            <w:gridSpan w:val="3"/>
            <w:tcBorders>
              <w:right w:val="single" w:sz="4" w:space="0" w:color="auto"/>
            </w:tcBorders>
          </w:tcPr>
          <w:p w:rsidR="008F16B9" w:rsidRPr="00D309C6" w:rsidRDefault="00717A24"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sz w:val="24"/>
                <w:szCs w:val="24"/>
                <w:lang w:val="kk-KZ"/>
              </w:rPr>
              <w:t>Үй тапсырмасын сұрау барысынды «Допты қағып ал» әдісін қолдандым.Бұл әдісті  оқушылардың басым бөлігі қамтылуымен тиімді деп алдым. Деңгейлік тапсырмаларда оқушылар өз деңгейін анықтай алады. Топтық жұмысты тиімділігі  оқушылар  бір-бірінің ойымен  санасып, бірлесіп жұмыс жасауға үйренеді. Видео ролик корсету арқылы оқушының есте сақтау қабілеті мен ойын  жеткізу дағдысы қалыптасады.</w:t>
            </w:r>
          </w:p>
        </w:tc>
        <w:tc>
          <w:tcPr>
            <w:tcW w:w="4820" w:type="dxa"/>
            <w:gridSpan w:val="5"/>
            <w:tcBorders>
              <w:left w:val="single" w:sz="4" w:space="0" w:color="auto"/>
              <w:right w:val="single" w:sz="4" w:space="0" w:color="auto"/>
            </w:tcBorders>
          </w:tcPr>
          <w:p w:rsidR="00717A24" w:rsidRPr="00D309C6" w:rsidRDefault="00717A24" w:rsidP="001A08E7">
            <w:pPr>
              <w:spacing w:after="0" w:line="240" w:lineRule="auto"/>
              <w:rPr>
                <w:rFonts w:ascii="Times New Roman" w:hAnsi="Times New Roman" w:cs="Times New Roman"/>
                <w:i/>
                <w:sz w:val="24"/>
                <w:szCs w:val="24"/>
                <w:lang w:val="kk-KZ"/>
              </w:rPr>
            </w:pPr>
            <w:r w:rsidRPr="00D309C6">
              <w:rPr>
                <w:rFonts w:ascii="Times New Roman" w:hAnsi="Times New Roman" w:cs="Times New Roman"/>
                <w:sz w:val="24"/>
                <w:szCs w:val="24"/>
                <w:lang w:val="kk-KZ"/>
              </w:rPr>
              <w:t>Смайликпен бағалау. Дескриптор арқылы бағалау. Ауызша бағалау</w:t>
            </w:r>
          </w:p>
          <w:p w:rsidR="00717A24" w:rsidRPr="00D309C6" w:rsidRDefault="00717A24" w:rsidP="001A08E7">
            <w:pPr>
              <w:spacing w:after="0" w:line="240" w:lineRule="auto"/>
              <w:rPr>
                <w:rFonts w:ascii="Times New Roman" w:hAnsi="Times New Roman" w:cs="Times New Roman"/>
                <w:b/>
                <w:i/>
                <w:sz w:val="24"/>
                <w:szCs w:val="24"/>
                <w:lang w:val="kk-KZ"/>
              </w:rPr>
            </w:pPr>
            <w:r w:rsidRPr="00D309C6">
              <w:rPr>
                <w:rFonts w:ascii="Times New Roman" w:hAnsi="Times New Roman" w:cs="Times New Roman"/>
                <w:sz w:val="24"/>
                <w:szCs w:val="24"/>
                <w:lang w:val="kk-KZ"/>
              </w:rPr>
              <w:t>Оқушыларды үй тапсырмасын тексеру барысында  «Смайликтер» арқылы бағалай-мын.</w:t>
            </w:r>
          </w:p>
          <w:p w:rsidR="00717A24" w:rsidRPr="00D309C6" w:rsidRDefault="00717A24" w:rsidP="001A08E7">
            <w:pPr>
              <w:spacing w:after="0" w:line="240" w:lineRule="auto"/>
              <w:rPr>
                <w:rFonts w:ascii="Times New Roman" w:hAnsi="Times New Roman"/>
                <w:sz w:val="24"/>
                <w:szCs w:val="24"/>
                <w:lang w:val="kk-KZ"/>
              </w:rPr>
            </w:pPr>
            <w:r w:rsidRPr="00D309C6">
              <w:rPr>
                <w:rFonts w:ascii="Times New Roman" w:hAnsi="Times New Roman" w:cs="Times New Roman"/>
                <w:noProof/>
                <w:sz w:val="24"/>
                <w:szCs w:val="24"/>
                <w:lang w:eastAsia="ru-RU"/>
              </w:rPr>
              <w:drawing>
                <wp:inline distT="0" distB="0" distL="0" distR="0">
                  <wp:extent cx="847725" cy="581025"/>
                  <wp:effectExtent l="19050" t="0" r="9525" b="0"/>
                  <wp:docPr id="18" name="Рисунок 1" descr="C:\Users\123\Desktop\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img18.jpg"/>
                          <pic:cNvPicPr>
                            <a:picLocks noChangeAspect="1" noChangeArrowheads="1"/>
                          </pic:cNvPicPr>
                        </pic:nvPicPr>
                        <pic:blipFill>
                          <a:blip r:embed="rId15" cstate="print"/>
                          <a:srcRect l="2726" r="-1017" b="3205"/>
                          <a:stretch>
                            <a:fillRect/>
                          </a:stretch>
                        </pic:blipFill>
                        <pic:spPr bwMode="auto">
                          <a:xfrm>
                            <a:off x="0" y="0"/>
                            <a:ext cx="847725" cy="581025"/>
                          </a:xfrm>
                          <a:prstGeom prst="rect">
                            <a:avLst/>
                          </a:prstGeom>
                          <a:noFill/>
                          <a:ln w="9525">
                            <a:noFill/>
                            <a:miter lim="800000"/>
                            <a:headEnd/>
                            <a:tailEnd/>
                          </a:ln>
                        </pic:spPr>
                      </pic:pic>
                    </a:graphicData>
                  </a:graphic>
                </wp:inline>
              </w:drawing>
            </w:r>
          </w:p>
          <w:p w:rsidR="00717A24" w:rsidRPr="00D309C6" w:rsidRDefault="00717A24" w:rsidP="001A08E7">
            <w:pPr>
              <w:spacing w:after="0" w:line="240" w:lineRule="auto"/>
              <w:rPr>
                <w:rFonts w:ascii="Times New Roman" w:hAnsi="Times New Roman" w:cs="Times New Roman"/>
                <w:sz w:val="24"/>
                <w:szCs w:val="24"/>
                <w:lang w:val="kk-KZ"/>
              </w:rPr>
            </w:pPr>
            <w:r w:rsidRPr="00D309C6">
              <w:rPr>
                <w:rFonts w:ascii="Times New Roman" w:hAnsi="Times New Roman"/>
                <w:sz w:val="24"/>
                <w:szCs w:val="24"/>
                <w:lang w:val="kk-KZ"/>
              </w:rPr>
              <w:t>-Ынталандыру, қолдау көрсету</w:t>
            </w:r>
          </w:p>
          <w:p w:rsidR="00717A24" w:rsidRPr="00D309C6" w:rsidRDefault="00717A24" w:rsidP="001A08E7">
            <w:pPr>
              <w:spacing w:after="0" w:line="240" w:lineRule="auto"/>
              <w:rPr>
                <w:rFonts w:ascii="Times New Roman" w:hAnsi="Times New Roman" w:cs="Times New Roman"/>
                <w:sz w:val="24"/>
                <w:szCs w:val="24"/>
                <w:lang w:val="kk-KZ"/>
              </w:rPr>
            </w:pPr>
            <w:r w:rsidRPr="00D309C6">
              <w:rPr>
                <w:rFonts w:ascii="Times New Roman" w:hAnsi="Times New Roman" w:cs="Times New Roman"/>
                <w:sz w:val="24"/>
                <w:szCs w:val="24"/>
                <w:lang w:val="kk-KZ"/>
              </w:rPr>
              <w:t>-деңгейлік тапсырмада  оқушылар  дескриптор арқылы бағалаймын.</w:t>
            </w:r>
          </w:p>
          <w:p w:rsidR="008F16B9" w:rsidRPr="00D309C6" w:rsidRDefault="00717A24" w:rsidP="001A08E7">
            <w:pPr>
              <w:spacing w:after="0" w:line="240" w:lineRule="auto"/>
              <w:rPr>
                <w:rFonts w:ascii="Times New Roman" w:hAnsi="Times New Roman" w:cs="Times New Roman"/>
                <w:sz w:val="24"/>
                <w:szCs w:val="24"/>
                <w:lang w:val="kk-KZ"/>
              </w:rPr>
            </w:pPr>
            <w:r w:rsidRPr="00D309C6">
              <w:rPr>
                <w:rFonts w:ascii="Times New Roman" w:hAnsi="Times New Roman" w:cs="Times New Roman"/>
                <w:sz w:val="24"/>
                <w:szCs w:val="24"/>
                <w:lang w:val="kk-KZ"/>
              </w:rPr>
              <w:t>-жеке тапсырмада ауызша жарайсын, тамаша, өте жақсы деп бағалаймын.</w:t>
            </w:r>
          </w:p>
          <w:p w:rsidR="008F16B9" w:rsidRPr="00D309C6" w:rsidRDefault="008F16B9" w:rsidP="001A08E7">
            <w:pPr>
              <w:spacing w:after="0" w:line="240" w:lineRule="auto"/>
              <w:rPr>
                <w:rFonts w:ascii="Times New Roman" w:hAnsi="Times New Roman" w:cs="Times New Roman"/>
                <w:color w:val="000000" w:themeColor="text1"/>
                <w:sz w:val="24"/>
                <w:szCs w:val="24"/>
                <w:lang w:val="kk-KZ"/>
              </w:rPr>
            </w:pPr>
          </w:p>
        </w:tc>
        <w:tc>
          <w:tcPr>
            <w:tcW w:w="1701" w:type="dxa"/>
            <w:gridSpan w:val="2"/>
            <w:tcBorders>
              <w:left w:val="single" w:sz="4" w:space="0" w:color="auto"/>
            </w:tcBorders>
          </w:tcPr>
          <w:p w:rsidR="00717A24" w:rsidRPr="00D309C6" w:rsidRDefault="00717A24" w:rsidP="001A08E7">
            <w:pPr>
              <w:rPr>
                <w:rFonts w:ascii="Times New Roman" w:hAnsi="Times New Roman" w:cs="Times New Roman"/>
                <w:sz w:val="24"/>
                <w:szCs w:val="24"/>
                <w:lang w:val="kk-KZ"/>
              </w:rPr>
            </w:pPr>
            <w:r w:rsidRPr="00D309C6">
              <w:rPr>
                <w:rFonts w:ascii="Times New Roman" w:hAnsi="Times New Roman" w:cs="Times New Roman"/>
                <w:sz w:val="24"/>
                <w:szCs w:val="24"/>
                <w:lang w:val="kk-KZ"/>
              </w:rPr>
              <w:t>Топқа бөлінуде, сабақ барысында үнемі  техника қауіпсіздігін сақтау .</w:t>
            </w:r>
          </w:p>
          <w:p w:rsidR="008F16B9" w:rsidRPr="00D309C6" w:rsidRDefault="008F16B9" w:rsidP="001A08E7">
            <w:pPr>
              <w:spacing w:after="0" w:line="240" w:lineRule="auto"/>
              <w:rPr>
                <w:rFonts w:ascii="Times New Roman" w:hAnsi="Times New Roman" w:cs="Times New Roman"/>
                <w:color w:val="000000" w:themeColor="text1"/>
                <w:sz w:val="24"/>
                <w:szCs w:val="24"/>
                <w:lang w:val="kk-KZ"/>
              </w:rPr>
            </w:pPr>
          </w:p>
        </w:tc>
      </w:tr>
      <w:tr w:rsidR="00194E77" w:rsidRPr="001A08E7"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938"/>
        </w:trPr>
        <w:tc>
          <w:tcPr>
            <w:tcW w:w="3936" w:type="dxa"/>
            <w:gridSpan w:val="2"/>
            <w:vMerge w:val="restart"/>
            <w:tcBorders>
              <w:right w:val="single" w:sz="4" w:space="0" w:color="auto"/>
            </w:tcBorders>
          </w:tcPr>
          <w:p w:rsidR="00194E77" w:rsidRPr="00D309C6" w:rsidRDefault="00194E77" w:rsidP="001A08E7">
            <w:pPr>
              <w:spacing w:after="0" w:line="240" w:lineRule="auto"/>
              <w:rPr>
                <w:rFonts w:ascii="Times New Roman" w:hAnsi="Times New Roman" w:cs="Times New Roman"/>
                <w:b/>
                <w:color w:val="000000" w:themeColor="text1"/>
                <w:sz w:val="24"/>
                <w:szCs w:val="24"/>
                <w:lang w:val="kk-KZ"/>
              </w:rPr>
            </w:pPr>
            <w:r w:rsidRPr="00D309C6">
              <w:rPr>
                <w:rFonts w:ascii="Times New Roman" w:hAnsi="Times New Roman" w:cs="Times New Roman"/>
                <w:b/>
                <w:color w:val="000000" w:themeColor="text1"/>
                <w:sz w:val="24"/>
                <w:szCs w:val="24"/>
                <w:lang w:val="kk-KZ"/>
              </w:rPr>
              <w:t>Рефлексия</w:t>
            </w:r>
          </w:p>
          <w:p w:rsidR="00194E77" w:rsidRPr="00D309C6" w:rsidRDefault="00194E77"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Сабақ/оқу мақсаттары шынайы ма? Бүгін оқушылар не білді?</w:t>
            </w:r>
          </w:p>
          <w:p w:rsidR="00194E77" w:rsidRPr="00D309C6" w:rsidRDefault="00194E77"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Сыныптағы ахуал қалай болды?</w:t>
            </w:r>
          </w:p>
          <w:p w:rsidR="00194E77" w:rsidRPr="00D309C6" w:rsidRDefault="00194E77"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Мен жоспарлаған саралау іс-шаралары тиімді болды ма?</w:t>
            </w:r>
          </w:p>
          <w:p w:rsidR="00194E77" w:rsidRPr="00D309C6" w:rsidRDefault="00194E77"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Мен берілен уақыт ішінде үлгердім бе?</w:t>
            </w:r>
          </w:p>
          <w:p w:rsidR="00194E77" w:rsidRPr="00D309C6" w:rsidRDefault="00194E77" w:rsidP="001A08E7">
            <w:pPr>
              <w:spacing w:after="0" w:line="240" w:lineRule="auto"/>
              <w:rPr>
                <w:rFonts w:ascii="Times New Roman" w:hAnsi="Times New Roman" w:cs="Times New Roman"/>
                <w:color w:val="000000" w:themeColor="text1"/>
                <w:sz w:val="24"/>
                <w:szCs w:val="24"/>
                <w:lang w:val="kk-KZ"/>
              </w:rPr>
            </w:pPr>
            <w:r w:rsidRPr="00D309C6">
              <w:rPr>
                <w:rFonts w:ascii="Times New Roman" w:hAnsi="Times New Roman" w:cs="Times New Roman"/>
                <w:color w:val="000000" w:themeColor="text1"/>
                <w:sz w:val="24"/>
                <w:szCs w:val="24"/>
                <w:lang w:val="kk-KZ"/>
              </w:rPr>
              <w:t>Мен өз жоспарыма түзетілер енгіздім және неліктен?</w:t>
            </w:r>
          </w:p>
        </w:tc>
        <w:tc>
          <w:tcPr>
            <w:tcW w:w="6804" w:type="dxa"/>
            <w:gridSpan w:val="8"/>
            <w:tcBorders>
              <w:left w:val="single" w:sz="4" w:space="0" w:color="auto"/>
              <w:bottom w:val="single" w:sz="4" w:space="0" w:color="auto"/>
            </w:tcBorders>
          </w:tcPr>
          <w:p w:rsidR="00194E77" w:rsidRPr="00D309C6" w:rsidRDefault="00194E77" w:rsidP="001A08E7">
            <w:pPr>
              <w:spacing w:after="0" w:line="240" w:lineRule="auto"/>
              <w:rPr>
                <w:rFonts w:ascii="Times New Roman" w:hAnsi="Times New Roman" w:cs="Times New Roman"/>
                <w:color w:val="000000" w:themeColor="text1"/>
                <w:sz w:val="24"/>
                <w:szCs w:val="24"/>
                <w:lang w:val="kk-KZ"/>
              </w:rPr>
            </w:pPr>
          </w:p>
        </w:tc>
      </w:tr>
      <w:tr w:rsidR="00194E77" w:rsidRPr="001A08E7"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271"/>
        </w:trPr>
        <w:tc>
          <w:tcPr>
            <w:tcW w:w="3936" w:type="dxa"/>
            <w:gridSpan w:val="2"/>
            <w:vMerge/>
            <w:tcBorders>
              <w:bottom w:val="single" w:sz="4" w:space="0" w:color="000000"/>
              <w:right w:val="single" w:sz="4" w:space="0" w:color="auto"/>
            </w:tcBorders>
          </w:tcPr>
          <w:p w:rsidR="00194E77" w:rsidRPr="00D309C6" w:rsidRDefault="00194E77" w:rsidP="001A08E7">
            <w:pPr>
              <w:spacing w:after="0" w:line="240" w:lineRule="auto"/>
              <w:rPr>
                <w:rFonts w:ascii="Times New Roman" w:hAnsi="Times New Roman" w:cs="Times New Roman"/>
                <w:color w:val="000000" w:themeColor="text1"/>
                <w:sz w:val="24"/>
                <w:szCs w:val="24"/>
                <w:lang w:val="kk-KZ"/>
              </w:rPr>
            </w:pPr>
          </w:p>
        </w:tc>
        <w:tc>
          <w:tcPr>
            <w:tcW w:w="6804" w:type="dxa"/>
            <w:gridSpan w:val="8"/>
            <w:tcBorders>
              <w:top w:val="nil"/>
              <w:left w:val="single" w:sz="4" w:space="0" w:color="auto"/>
              <w:bottom w:val="single" w:sz="4" w:space="0" w:color="000000"/>
              <w:right w:val="single" w:sz="4" w:space="0" w:color="auto"/>
            </w:tcBorders>
          </w:tcPr>
          <w:p w:rsidR="00194E77" w:rsidRPr="00D309C6" w:rsidRDefault="00194E77" w:rsidP="001A08E7">
            <w:pPr>
              <w:spacing w:after="0" w:line="240" w:lineRule="auto"/>
              <w:rPr>
                <w:rFonts w:ascii="Times New Roman" w:hAnsi="Times New Roman" w:cs="Times New Roman"/>
                <w:color w:val="000000" w:themeColor="text1"/>
                <w:sz w:val="24"/>
                <w:szCs w:val="24"/>
                <w:lang w:val="kk-KZ"/>
              </w:rPr>
            </w:pPr>
          </w:p>
        </w:tc>
      </w:tr>
      <w:tr w:rsidR="00B81B79" w:rsidRPr="001A08E7" w:rsidTr="001A08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740" w:type="dxa"/>
            <w:gridSpan w:val="10"/>
          </w:tcPr>
          <w:p w:rsidR="00B81B79" w:rsidRPr="00D309C6" w:rsidRDefault="00B81B79" w:rsidP="001A08E7">
            <w:pPr>
              <w:rPr>
                <w:rFonts w:ascii="Times New Roman" w:hAnsi="Times New Roman"/>
                <w:b/>
                <w:sz w:val="24"/>
                <w:szCs w:val="24"/>
                <w:lang w:val="kk-KZ"/>
              </w:rPr>
            </w:pPr>
            <w:r w:rsidRPr="00D309C6">
              <w:rPr>
                <w:rFonts w:ascii="Times New Roman" w:hAnsi="Times New Roman"/>
                <w:b/>
                <w:sz w:val="24"/>
                <w:szCs w:val="24"/>
                <w:lang w:val="kk-KZ"/>
              </w:rPr>
              <w:t>Жалпы бағалау</w:t>
            </w:r>
          </w:p>
          <w:p w:rsidR="00B81B79" w:rsidRPr="00D309C6" w:rsidRDefault="00B81B79" w:rsidP="001A08E7">
            <w:pPr>
              <w:spacing w:after="60"/>
              <w:rPr>
                <w:rFonts w:ascii="Times New Roman" w:hAnsi="Times New Roman"/>
                <w:b/>
                <w:sz w:val="24"/>
                <w:szCs w:val="24"/>
                <w:lang w:val="kk-KZ"/>
              </w:rPr>
            </w:pPr>
            <w:r w:rsidRPr="00D309C6">
              <w:rPr>
                <w:rFonts w:ascii="Times New Roman" w:hAnsi="Times New Roman"/>
                <w:b/>
                <w:sz w:val="24"/>
                <w:szCs w:val="24"/>
                <w:lang w:val="kk-KZ"/>
              </w:rPr>
              <w:t>Сабақта ең жақсы өткен екі нәрсе (оқыту мен оқуға қатысты)?</w:t>
            </w:r>
          </w:p>
          <w:p w:rsidR="00B81B79" w:rsidRPr="00D309C6" w:rsidRDefault="00B81B79" w:rsidP="001A08E7">
            <w:pPr>
              <w:rPr>
                <w:rFonts w:ascii="Times New Roman" w:hAnsi="Times New Roman"/>
                <w:b/>
                <w:sz w:val="24"/>
                <w:szCs w:val="24"/>
                <w:lang w:val="kk-KZ"/>
              </w:rPr>
            </w:pPr>
            <w:r w:rsidRPr="00D309C6">
              <w:rPr>
                <w:rFonts w:ascii="Times New Roman" w:hAnsi="Times New Roman"/>
                <w:b/>
                <w:sz w:val="24"/>
                <w:szCs w:val="24"/>
                <w:lang w:val="kk-KZ"/>
              </w:rPr>
              <w:t>1:</w:t>
            </w:r>
          </w:p>
          <w:p w:rsidR="00B81B79" w:rsidRPr="00D309C6" w:rsidRDefault="00B81B79" w:rsidP="001A08E7">
            <w:pPr>
              <w:rPr>
                <w:rFonts w:ascii="Times New Roman" w:hAnsi="Times New Roman"/>
                <w:b/>
                <w:sz w:val="24"/>
                <w:szCs w:val="24"/>
                <w:lang w:val="kk-KZ"/>
              </w:rPr>
            </w:pPr>
            <w:r w:rsidRPr="00D309C6">
              <w:rPr>
                <w:rFonts w:ascii="Times New Roman" w:hAnsi="Times New Roman"/>
                <w:b/>
                <w:sz w:val="24"/>
                <w:szCs w:val="24"/>
                <w:lang w:val="kk-KZ"/>
              </w:rPr>
              <w:t>2:</w:t>
            </w:r>
          </w:p>
          <w:p w:rsidR="00B81B79" w:rsidRPr="00D309C6" w:rsidRDefault="00B81B79" w:rsidP="001A08E7">
            <w:pPr>
              <w:spacing w:after="60"/>
              <w:rPr>
                <w:rFonts w:ascii="Times New Roman" w:hAnsi="Times New Roman"/>
                <w:b/>
                <w:sz w:val="24"/>
                <w:szCs w:val="24"/>
                <w:lang w:val="kk-KZ"/>
              </w:rPr>
            </w:pPr>
            <w:r w:rsidRPr="00D309C6">
              <w:rPr>
                <w:rFonts w:ascii="Times New Roman" w:hAnsi="Times New Roman"/>
                <w:b/>
                <w:sz w:val="24"/>
                <w:szCs w:val="24"/>
                <w:lang w:val="kk-KZ"/>
              </w:rPr>
              <w:t>Сабақтың бұдан да жақсы өтуіне не оң ықпал етер еді (оқыту мен оқуға қатысты)?</w:t>
            </w:r>
          </w:p>
          <w:p w:rsidR="00B81B79" w:rsidRPr="00D309C6" w:rsidRDefault="00B81B79" w:rsidP="001A08E7">
            <w:pPr>
              <w:rPr>
                <w:rFonts w:ascii="Times New Roman" w:hAnsi="Times New Roman"/>
                <w:b/>
                <w:sz w:val="24"/>
                <w:szCs w:val="24"/>
                <w:lang w:val="kk-KZ"/>
              </w:rPr>
            </w:pPr>
            <w:r w:rsidRPr="00D309C6">
              <w:rPr>
                <w:rFonts w:ascii="Times New Roman" w:hAnsi="Times New Roman"/>
                <w:b/>
                <w:sz w:val="24"/>
                <w:szCs w:val="24"/>
                <w:lang w:val="kk-KZ"/>
              </w:rPr>
              <w:t xml:space="preserve">1: </w:t>
            </w:r>
          </w:p>
          <w:p w:rsidR="00B81B79" w:rsidRPr="00D309C6" w:rsidRDefault="00B81B79" w:rsidP="001A08E7">
            <w:pPr>
              <w:rPr>
                <w:rFonts w:ascii="Times New Roman" w:hAnsi="Times New Roman"/>
                <w:b/>
                <w:sz w:val="24"/>
                <w:szCs w:val="24"/>
                <w:lang w:val="kk-KZ"/>
              </w:rPr>
            </w:pPr>
            <w:r w:rsidRPr="00D309C6">
              <w:rPr>
                <w:rFonts w:ascii="Times New Roman" w:hAnsi="Times New Roman"/>
                <w:b/>
                <w:sz w:val="24"/>
                <w:szCs w:val="24"/>
                <w:lang w:val="kk-KZ"/>
              </w:rPr>
              <w:t>2:</w:t>
            </w:r>
          </w:p>
          <w:p w:rsidR="00B81B79" w:rsidRDefault="00B81B79" w:rsidP="001A08E7">
            <w:pPr>
              <w:jc w:val="both"/>
              <w:rPr>
                <w:rFonts w:ascii="Times New Roman" w:hAnsi="Times New Roman"/>
                <w:b/>
                <w:sz w:val="24"/>
                <w:szCs w:val="24"/>
                <w:lang w:val="kk-KZ"/>
              </w:rPr>
            </w:pPr>
            <w:r w:rsidRPr="00D309C6">
              <w:rPr>
                <w:rFonts w:ascii="Times New Roman" w:hAnsi="Times New Roman"/>
                <w:b/>
                <w:sz w:val="24"/>
                <w:szCs w:val="24"/>
                <w:lang w:val="kk-KZ"/>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p w:rsidR="001A08E7" w:rsidRDefault="001A08E7" w:rsidP="001A08E7">
            <w:pPr>
              <w:jc w:val="both"/>
              <w:rPr>
                <w:rFonts w:ascii="Times New Roman" w:hAnsi="Times New Roman"/>
                <w:b/>
                <w:sz w:val="24"/>
                <w:szCs w:val="24"/>
                <w:lang w:val="kk-KZ"/>
              </w:rPr>
            </w:pPr>
          </w:p>
          <w:p w:rsidR="001A08E7" w:rsidRPr="00D309C6" w:rsidRDefault="001A08E7" w:rsidP="001A08E7">
            <w:pPr>
              <w:jc w:val="both"/>
              <w:rPr>
                <w:rFonts w:ascii="Times New Roman" w:hAnsi="Times New Roman"/>
                <w:b/>
                <w:bCs/>
                <w:sz w:val="24"/>
                <w:szCs w:val="24"/>
                <w:lang w:val="kk-KZ"/>
              </w:rPr>
            </w:pPr>
          </w:p>
        </w:tc>
      </w:tr>
    </w:tbl>
    <w:p w:rsidR="002849A3" w:rsidRDefault="00B67E45">
      <w:pPr>
        <w:rPr>
          <w:lang w:val="kk-KZ"/>
        </w:rPr>
      </w:pPr>
      <w:r>
        <w:rPr>
          <w:lang w:val="kk-KZ"/>
        </w:rPr>
        <w:lastRenderedPageBreak/>
        <w:t xml:space="preserve"> </w:t>
      </w:r>
    </w:p>
    <w:p w:rsidR="0071592D" w:rsidRPr="002849A3" w:rsidRDefault="002163BE">
      <w:pPr>
        <w:rPr>
          <w:sz w:val="24"/>
          <w:szCs w:val="24"/>
          <w:lang w:val="kk-KZ"/>
        </w:rPr>
      </w:pPr>
      <w:r w:rsidRPr="002163BE">
        <w:rPr>
          <w:sz w:val="24"/>
          <w:szCs w:val="24"/>
          <w:lang w:val="kk-KZ"/>
        </w:rPr>
        <w:t xml:space="preserve"> </w:t>
      </w:r>
      <w:r w:rsidRPr="002849A3">
        <w:rPr>
          <w:rFonts w:ascii="Times New Roman" w:hAnsi="Times New Roman" w:cs="Times New Roman"/>
          <w:b/>
          <w:sz w:val="24"/>
          <w:szCs w:val="24"/>
          <w:lang w:val="kk-KZ"/>
        </w:rPr>
        <w:t xml:space="preserve">Тексерілді:______________________________ </w:t>
      </w:r>
    </w:p>
    <w:sectPr w:rsidR="0071592D" w:rsidRPr="002849A3" w:rsidSect="00564B5A">
      <w:headerReference w:type="default" r:id="rId16"/>
      <w:pgSz w:w="11906" w:h="16838"/>
      <w:pgMar w:top="567" w:right="284" w:bottom="232" w:left="1134" w:header="709" w:footer="709"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EF6" w:rsidRDefault="00635EF6" w:rsidP="003650A1">
      <w:pPr>
        <w:spacing w:after="0" w:line="240" w:lineRule="auto"/>
      </w:pPr>
      <w:r>
        <w:separator/>
      </w:r>
    </w:p>
  </w:endnote>
  <w:endnote w:type="continuationSeparator" w:id="1">
    <w:p w:rsidR="00635EF6" w:rsidRDefault="00635EF6" w:rsidP="00365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EF6" w:rsidRDefault="00635EF6" w:rsidP="003650A1">
      <w:pPr>
        <w:spacing w:after="0" w:line="240" w:lineRule="auto"/>
      </w:pPr>
      <w:r>
        <w:separator/>
      </w:r>
    </w:p>
  </w:footnote>
  <w:footnote w:type="continuationSeparator" w:id="1">
    <w:p w:rsidR="00635EF6" w:rsidRDefault="00635EF6" w:rsidP="003650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A1" w:rsidRDefault="003650A1" w:rsidP="00FD3B9E">
    <w:pPr>
      <w:pStyle w:val="a3"/>
      <w:ind w:left="-851"/>
    </w:pPr>
  </w:p>
  <w:p w:rsidR="00C40D8E" w:rsidRDefault="00C40D8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4538F"/>
    <w:multiLevelType w:val="hybridMultilevel"/>
    <w:tmpl w:val="BAC80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417548"/>
    <w:multiLevelType w:val="hybridMultilevel"/>
    <w:tmpl w:val="348C5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D342F2"/>
    <w:multiLevelType w:val="multilevel"/>
    <w:tmpl w:val="0CBC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8F16B9"/>
    <w:rsid w:val="000266C0"/>
    <w:rsid w:val="00070B86"/>
    <w:rsid w:val="000F37EC"/>
    <w:rsid w:val="00142462"/>
    <w:rsid w:val="00194E77"/>
    <w:rsid w:val="00197ACF"/>
    <w:rsid w:val="001A08E7"/>
    <w:rsid w:val="001C1C6B"/>
    <w:rsid w:val="001E00F4"/>
    <w:rsid w:val="002163BE"/>
    <w:rsid w:val="002849A3"/>
    <w:rsid w:val="00291F50"/>
    <w:rsid w:val="002949D0"/>
    <w:rsid w:val="002D592B"/>
    <w:rsid w:val="002F7E71"/>
    <w:rsid w:val="003110A3"/>
    <w:rsid w:val="003143C7"/>
    <w:rsid w:val="003650A1"/>
    <w:rsid w:val="003A11AE"/>
    <w:rsid w:val="003F75A2"/>
    <w:rsid w:val="00456C57"/>
    <w:rsid w:val="00464B57"/>
    <w:rsid w:val="00564B5A"/>
    <w:rsid w:val="006061FD"/>
    <w:rsid w:val="00635EF6"/>
    <w:rsid w:val="00676F30"/>
    <w:rsid w:val="0071592D"/>
    <w:rsid w:val="00717A24"/>
    <w:rsid w:val="00766921"/>
    <w:rsid w:val="007A4642"/>
    <w:rsid w:val="007D1FBE"/>
    <w:rsid w:val="007D72BD"/>
    <w:rsid w:val="008614DA"/>
    <w:rsid w:val="00886C64"/>
    <w:rsid w:val="008B77A9"/>
    <w:rsid w:val="008F16B9"/>
    <w:rsid w:val="00A52310"/>
    <w:rsid w:val="00B01BE9"/>
    <w:rsid w:val="00B67E45"/>
    <w:rsid w:val="00B81B79"/>
    <w:rsid w:val="00B83465"/>
    <w:rsid w:val="00B948A8"/>
    <w:rsid w:val="00BA787C"/>
    <w:rsid w:val="00BC2839"/>
    <w:rsid w:val="00BE521C"/>
    <w:rsid w:val="00C328BC"/>
    <w:rsid w:val="00C40D8E"/>
    <w:rsid w:val="00C77DDC"/>
    <w:rsid w:val="00D2650F"/>
    <w:rsid w:val="00D309C6"/>
    <w:rsid w:val="00DC2A69"/>
    <w:rsid w:val="00FB3533"/>
    <w:rsid w:val="00FD3B9E"/>
    <w:rsid w:val="00FF7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6B9"/>
    <w:rPr>
      <w:rFonts w:ascii="Tahoma" w:eastAsia="Calibri" w:hAnsi="Tahoma" w:cs="Tahoma"/>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50A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650A1"/>
    <w:rPr>
      <w:rFonts w:ascii="Tahoma" w:eastAsia="Calibri" w:hAnsi="Tahoma" w:cs="Tahoma"/>
      <w:color w:val="000000"/>
      <w:sz w:val="19"/>
      <w:szCs w:val="19"/>
    </w:rPr>
  </w:style>
  <w:style w:type="paragraph" w:styleId="a5">
    <w:name w:val="footer"/>
    <w:basedOn w:val="a"/>
    <w:link w:val="a6"/>
    <w:uiPriority w:val="99"/>
    <w:semiHidden/>
    <w:unhideWhenUsed/>
    <w:rsid w:val="003650A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650A1"/>
    <w:rPr>
      <w:rFonts w:ascii="Tahoma" w:eastAsia="Calibri" w:hAnsi="Tahoma" w:cs="Tahoma"/>
      <w:color w:val="000000"/>
      <w:sz w:val="19"/>
      <w:szCs w:val="19"/>
    </w:rPr>
  </w:style>
  <w:style w:type="paragraph" w:styleId="a7">
    <w:name w:val="List Paragraph"/>
    <w:basedOn w:val="a"/>
    <w:link w:val="a8"/>
    <w:uiPriority w:val="34"/>
    <w:qFormat/>
    <w:rsid w:val="00564B5A"/>
    <w:pPr>
      <w:widowControl w:val="0"/>
      <w:spacing w:after="0" w:line="260" w:lineRule="exact"/>
      <w:ind w:left="720"/>
      <w:contextualSpacing/>
    </w:pPr>
    <w:rPr>
      <w:rFonts w:ascii="Arial" w:eastAsia="Times New Roman" w:hAnsi="Arial" w:cs="Times New Roman"/>
      <w:color w:val="auto"/>
      <w:sz w:val="22"/>
      <w:szCs w:val="24"/>
      <w:lang w:val="en-GB"/>
    </w:rPr>
  </w:style>
  <w:style w:type="character" w:customStyle="1" w:styleId="a8">
    <w:name w:val="Абзац списка Знак"/>
    <w:link w:val="a7"/>
    <w:uiPriority w:val="34"/>
    <w:locked/>
    <w:rsid w:val="00564B5A"/>
    <w:rPr>
      <w:rFonts w:ascii="Arial" w:eastAsia="Times New Roman" w:hAnsi="Arial" w:cs="Times New Roman"/>
      <w:szCs w:val="24"/>
      <w:lang w:val="en-GB"/>
    </w:rPr>
  </w:style>
  <w:style w:type="paragraph" w:styleId="a9">
    <w:name w:val="Balloon Text"/>
    <w:basedOn w:val="a"/>
    <w:link w:val="aa"/>
    <w:uiPriority w:val="99"/>
    <w:semiHidden/>
    <w:unhideWhenUsed/>
    <w:rsid w:val="00564B5A"/>
    <w:pPr>
      <w:spacing w:after="0" w:line="240" w:lineRule="auto"/>
    </w:pPr>
    <w:rPr>
      <w:sz w:val="16"/>
      <w:szCs w:val="16"/>
    </w:rPr>
  </w:style>
  <w:style w:type="character" w:customStyle="1" w:styleId="aa">
    <w:name w:val="Текст выноски Знак"/>
    <w:basedOn w:val="a0"/>
    <w:link w:val="a9"/>
    <w:uiPriority w:val="99"/>
    <w:semiHidden/>
    <w:rsid w:val="00564B5A"/>
    <w:rPr>
      <w:rFonts w:ascii="Tahoma" w:eastAsia="Calibri" w:hAnsi="Tahoma" w:cs="Tahoma"/>
      <w:color w:val="000000"/>
      <w:sz w:val="16"/>
      <w:szCs w:val="16"/>
    </w:rPr>
  </w:style>
  <w:style w:type="paragraph" w:styleId="ab">
    <w:name w:val="Normal (Web)"/>
    <w:basedOn w:val="a"/>
    <w:uiPriority w:val="99"/>
    <w:unhideWhenUsed/>
    <w:rsid w:val="003A11AE"/>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table" w:styleId="ac">
    <w:name w:val="Table Grid"/>
    <w:basedOn w:val="a1"/>
    <w:uiPriority w:val="59"/>
    <w:rsid w:val="008B77A9"/>
    <w:pPr>
      <w:spacing w:after="0" w:line="240" w:lineRule="auto"/>
    </w:pPr>
    <w:rPr>
      <w:lang w:bidi="k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5</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16</cp:revision>
  <cp:lastPrinted>2017-12-14T07:14:00Z</cp:lastPrinted>
  <dcterms:created xsi:type="dcterms:W3CDTF">2017-09-06T20:38:00Z</dcterms:created>
  <dcterms:modified xsi:type="dcterms:W3CDTF">2022-09-20T10:51:00Z</dcterms:modified>
</cp:coreProperties>
</file>